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DF14" w14:textId="02749240" w:rsidR="00496CB4" w:rsidRPr="00BC1A7C" w:rsidRDefault="00496CB4" w:rsidP="00496CB4">
      <w:pPr>
        <w:rPr>
          <w:b/>
          <w:bCs/>
          <w:sz w:val="36"/>
          <w:szCs w:val="36"/>
        </w:rPr>
      </w:pPr>
      <w:r w:rsidRPr="00BC1A7C">
        <w:rPr>
          <w:b/>
          <w:bCs/>
          <w:sz w:val="36"/>
          <w:szCs w:val="36"/>
        </w:rPr>
        <w:t xml:space="preserve">Family Land LLC - Operating Agreement </w:t>
      </w:r>
      <w:r w:rsidR="009B2D1B">
        <w:rPr>
          <w:b/>
          <w:bCs/>
          <w:sz w:val="36"/>
          <w:szCs w:val="36"/>
        </w:rPr>
        <w:t>Draft</w:t>
      </w:r>
    </w:p>
    <w:p w14:paraId="1A61FA47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1 - Formation</w:t>
      </w:r>
    </w:p>
    <w:p w14:paraId="3BCB472A" w14:textId="27C4FEA6" w:rsidR="00496CB4" w:rsidRDefault="00496CB4" w:rsidP="00496CB4">
      <w:r>
        <w:t xml:space="preserve">- LLC Name: </w:t>
      </w:r>
      <w:r w:rsidR="00465BA8">
        <w:t>Stringer Farmhouse Trading Company</w:t>
      </w:r>
    </w:p>
    <w:p w14:paraId="0075FA24" w14:textId="2D25E32B" w:rsidR="00496CB4" w:rsidRDefault="00496CB4" w:rsidP="00496CB4">
      <w:r>
        <w:t xml:space="preserve">- State of Formation: </w:t>
      </w:r>
      <w:r w:rsidR="00465BA8">
        <w:t>GA</w:t>
      </w:r>
    </w:p>
    <w:p w14:paraId="0D8BC78D" w14:textId="433B96A1" w:rsidR="00FF35D2" w:rsidRDefault="00FF35D2" w:rsidP="00496CB4">
      <w:r>
        <w:t>- Property Address</w:t>
      </w:r>
      <w:r w:rsidR="001B2E03">
        <w:t xml:space="preserve">:   </w:t>
      </w:r>
      <w:r w:rsidR="00550DB2">
        <w:t xml:space="preserve">2978 Melcalf </w:t>
      </w:r>
      <w:proofErr w:type="spellStart"/>
      <w:r w:rsidR="00550DB2">
        <w:t>Beachton</w:t>
      </w:r>
      <w:proofErr w:type="spellEnd"/>
      <w:r w:rsidR="00550DB2">
        <w:t xml:space="preserve"> Road,</w:t>
      </w:r>
      <w:r w:rsidR="001B2E03">
        <w:t xml:space="preserve"> Metcalf, GA</w:t>
      </w:r>
    </w:p>
    <w:p w14:paraId="4909EF6D" w14:textId="676D26AB" w:rsidR="00496CB4" w:rsidRDefault="00496CB4" w:rsidP="00496CB4">
      <w:r>
        <w:t xml:space="preserve">- Principal Office: </w:t>
      </w:r>
      <w:r w:rsidR="00FF35D2">
        <w:t>2141 Lou Drive W., Jacksonville, FL  32216</w:t>
      </w:r>
    </w:p>
    <w:p w14:paraId="4514C336" w14:textId="77777777" w:rsidR="004A2E3A" w:rsidRDefault="00496CB4" w:rsidP="00496CB4">
      <w:r>
        <w:t>- Purpose:</w:t>
      </w:r>
    </w:p>
    <w:p w14:paraId="469B7AB9" w14:textId="2A954A5B" w:rsidR="00496CB4" w:rsidRDefault="00496CB4" w:rsidP="00B50B2D">
      <w:pPr>
        <w:pStyle w:val="ListParagraph"/>
        <w:numPr>
          <w:ilvl w:val="0"/>
          <w:numId w:val="25"/>
        </w:numPr>
      </w:pPr>
      <w:r>
        <w:t>Own, operate, and maintain 12</w:t>
      </w:r>
      <w:r w:rsidR="00B26712">
        <w:t>1</w:t>
      </w:r>
      <w:r>
        <w:t xml:space="preserve"> acres of</w:t>
      </w:r>
      <w:r w:rsidR="00CD6D87">
        <w:t xml:space="preserve"> real property</w:t>
      </w:r>
      <w:r>
        <w:t xml:space="preserve"> </w:t>
      </w:r>
      <w:r w:rsidR="00CD6D87">
        <w:t xml:space="preserve">and </w:t>
      </w:r>
      <w:r>
        <w:t>farmhouse for family</w:t>
      </w:r>
      <w:r w:rsidR="00BC1A7C">
        <w:t xml:space="preserve"> </w:t>
      </w:r>
      <w:r>
        <w:t>recreational, agricultural, and generational use.</w:t>
      </w:r>
    </w:p>
    <w:p w14:paraId="793BC4AC" w14:textId="3F758A1B" w:rsidR="00CD6D87" w:rsidRDefault="00131711" w:rsidP="00B50B2D">
      <w:pPr>
        <w:pStyle w:val="ListParagraph"/>
        <w:numPr>
          <w:ilvl w:val="0"/>
          <w:numId w:val="25"/>
        </w:numPr>
      </w:pPr>
      <w:r>
        <w:t>Preserving</w:t>
      </w:r>
      <w:r w:rsidR="00CD6D87">
        <w:t xml:space="preserve"> property for future generations</w:t>
      </w:r>
    </w:p>
    <w:p w14:paraId="1E225F1F" w14:textId="30BAE6DF" w:rsidR="007B4431" w:rsidRDefault="008806D2" w:rsidP="00B50B2D">
      <w:pPr>
        <w:pStyle w:val="ListParagraph"/>
        <w:numPr>
          <w:ilvl w:val="0"/>
          <w:numId w:val="25"/>
        </w:numPr>
      </w:pPr>
      <w:r>
        <w:t>Provide centralized management of real estate and personal property</w:t>
      </w:r>
    </w:p>
    <w:p w14:paraId="49CC5166" w14:textId="121AB3D6" w:rsidR="00B50B2D" w:rsidRDefault="00711E11" w:rsidP="00B50B2D">
      <w:pPr>
        <w:pStyle w:val="ListParagraph"/>
        <w:numPr>
          <w:ilvl w:val="0"/>
          <w:numId w:val="25"/>
        </w:numPr>
      </w:pPr>
      <w:r>
        <w:t>If approved,</w:t>
      </w:r>
      <w:r w:rsidR="00D56AAB">
        <w:t xml:space="preserve"> engage in any lawful </w:t>
      </w:r>
      <w:r w:rsidR="00AB5F39">
        <w:t xml:space="preserve">activity </w:t>
      </w:r>
      <w:r w:rsidR="00D56AAB">
        <w:t>permitted under state law</w:t>
      </w:r>
      <w:r w:rsidR="00F45C54">
        <w:t>,</w:t>
      </w:r>
      <w:r w:rsidR="00D56AAB">
        <w:t xml:space="preserve"> such as </w:t>
      </w:r>
      <w:r w:rsidR="00131711">
        <w:t>leasing portions</w:t>
      </w:r>
      <w:r w:rsidR="00B50B2D">
        <w:t xml:space="preserve"> </w:t>
      </w:r>
      <w:r w:rsidR="00AB5F39">
        <w:t xml:space="preserve">of land </w:t>
      </w:r>
      <w:proofErr w:type="gramStart"/>
      <w:r>
        <w:t>in order to</w:t>
      </w:r>
      <w:proofErr w:type="gramEnd"/>
      <w:r>
        <w:t xml:space="preserve"> offset expenses</w:t>
      </w:r>
    </w:p>
    <w:p w14:paraId="55BFE9C4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2 - Members &amp; Ownership</w:t>
      </w:r>
    </w:p>
    <w:p w14:paraId="2A95E53C" w14:textId="586D9CBA" w:rsidR="006639E6" w:rsidRDefault="00835908" w:rsidP="00E94753">
      <w:r>
        <w:t xml:space="preserve">2.1 </w:t>
      </w:r>
      <w:r w:rsidR="000A17C4">
        <w:t>Property was originally owned by Emory Howard Stringer</w:t>
      </w:r>
      <w:r w:rsidR="00E26BEE">
        <w:t>, Sr.</w:t>
      </w:r>
      <w:r w:rsidR="000A17C4">
        <w:t xml:space="preserve"> and</w:t>
      </w:r>
      <w:r w:rsidR="008860E5">
        <w:t xml:space="preserve"> </w:t>
      </w:r>
      <w:r w:rsidR="004678E2">
        <w:t xml:space="preserve">to be </w:t>
      </w:r>
      <w:r w:rsidR="008860E5">
        <w:t>divided</w:t>
      </w:r>
      <w:r w:rsidR="002773FE">
        <w:t xml:space="preserve"> </w:t>
      </w:r>
      <w:r w:rsidR="000A17C4">
        <w:t xml:space="preserve">equally to </w:t>
      </w:r>
      <w:r w:rsidR="00E26BEE">
        <w:t xml:space="preserve">his </w:t>
      </w:r>
      <w:r w:rsidR="000A17C4">
        <w:t xml:space="preserve">heirs </w:t>
      </w:r>
      <w:r w:rsidR="006313C3">
        <w:t>if wife</w:t>
      </w:r>
      <w:r w:rsidR="008860E5">
        <w:t>,</w:t>
      </w:r>
      <w:r w:rsidR="006313C3">
        <w:t xml:space="preserve"> Sophie Hutcheson Stringer</w:t>
      </w:r>
      <w:r w:rsidR="008860E5">
        <w:t>,</w:t>
      </w:r>
      <w:r w:rsidR="006313C3">
        <w:t xml:space="preserve"> </w:t>
      </w:r>
      <w:r w:rsidR="002773FE">
        <w:t>pre</w:t>
      </w:r>
      <w:r w:rsidR="008860E5">
        <w:t>deceased</w:t>
      </w:r>
      <w:r w:rsidR="002773FE">
        <w:t xml:space="preserve"> him</w:t>
      </w:r>
      <w:r w:rsidR="00297FFE">
        <w:t xml:space="preserve">. Sophie </w:t>
      </w:r>
      <w:r w:rsidR="0064595E">
        <w:t xml:space="preserve">Hutcheson Stringer </w:t>
      </w:r>
      <w:r w:rsidR="00297FFE">
        <w:t xml:space="preserve">did </w:t>
      </w:r>
      <w:r w:rsidR="00051269">
        <w:t>in fact predecease Emory</w:t>
      </w:r>
      <w:r w:rsidR="0064595E">
        <w:t xml:space="preserve"> Howard Stringer, Sr.</w:t>
      </w:r>
      <w:r w:rsidR="00051269">
        <w:t xml:space="preserve">, so </w:t>
      </w:r>
      <w:r w:rsidR="00107BC3">
        <w:t>propert</w:t>
      </w:r>
      <w:r w:rsidR="00572B93">
        <w:t xml:space="preserve">y </w:t>
      </w:r>
      <w:r w:rsidR="00051269">
        <w:t>w</w:t>
      </w:r>
      <w:r w:rsidR="00572B93">
        <w:t xml:space="preserve">as deeded </w:t>
      </w:r>
      <w:r w:rsidR="00C90C81">
        <w:t>equal</w:t>
      </w:r>
      <w:r w:rsidR="00735FB8">
        <w:t>ly</w:t>
      </w:r>
      <w:r w:rsidR="00051269">
        <w:t xml:space="preserve"> </w:t>
      </w:r>
      <w:r w:rsidR="00735FB8">
        <w:t>between their</w:t>
      </w:r>
      <w:r w:rsidR="008D01DD">
        <w:t xml:space="preserve"> (children)</w:t>
      </w:r>
      <w:r w:rsidR="00735FB8">
        <w:t xml:space="preserve"> heirs:</w:t>
      </w:r>
      <w:r w:rsidR="002773FE">
        <w:t xml:space="preserve"> </w:t>
      </w:r>
      <w:r w:rsidR="000A17C4">
        <w:t xml:space="preserve">Emory Howard Stringer, Jr., </w:t>
      </w:r>
      <w:r w:rsidR="00BF1A8E">
        <w:t xml:space="preserve">Francis Taylor Stringer, </w:t>
      </w:r>
      <w:r w:rsidR="000A17C4">
        <w:t xml:space="preserve">Kirby </w:t>
      </w:r>
      <w:r w:rsidR="00D14E94">
        <w:t xml:space="preserve">Wilson </w:t>
      </w:r>
      <w:r w:rsidR="000A17C4">
        <w:t xml:space="preserve">Stringer, Ralph Stringer, and Mary </w:t>
      </w:r>
      <w:r w:rsidR="00D14E94">
        <w:t>Sophie (</w:t>
      </w:r>
      <w:r w:rsidR="000A17C4">
        <w:t>Stringer</w:t>
      </w:r>
      <w:r w:rsidR="00D14E94">
        <w:t>)</w:t>
      </w:r>
      <w:r w:rsidR="000A17C4">
        <w:t xml:space="preserve"> McQuaig</w:t>
      </w:r>
      <w:r w:rsidR="00E4669B">
        <w:t xml:space="preserve">. With each </w:t>
      </w:r>
      <w:r w:rsidR="00274911">
        <w:t xml:space="preserve">heir owning a </w:t>
      </w:r>
      <w:r w:rsidR="001778D6">
        <w:t>20</w:t>
      </w:r>
      <w:r w:rsidR="00A10CCA">
        <w:t>%</w:t>
      </w:r>
      <w:r w:rsidR="001778D6">
        <w:t xml:space="preserve"> undivided interest.</w:t>
      </w:r>
      <w:r w:rsidR="00354028">
        <w:t xml:space="preserve"> </w:t>
      </w:r>
      <w:r w:rsidR="005E60BE">
        <w:t>O</w:t>
      </w:r>
      <w:r w:rsidR="000A17C4">
        <w:t>riginal owner</w:t>
      </w:r>
      <w:r w:rsidR="005E60BE">
        <w:t xml:space="preserve"> and his heirs</w:t>
      </w:r>
      <w:r w:rsidR="000A17C4">
        <w:t xml:space="preserve"> </w:t>
      </w:r>
      <w:r w:rsidR="009D41D8">
        <w:t>are</w:t>
      </w:r>
      <w:r w:rsidR="000A17C4">
        <w:t xml:space="preserve"> now deceased</w:t>
      </w:r>
      <w:r w:rsidR="008F650B">
        <w:t xml:space="preserve"> and</w:t>
      </w:r>
      <w:r w:rsidR="0010327F">
        <w:t xml:space="preserve"> </w:t>
      </w:r>
      <w:r w:rsidR="00933396">
        <w:t>therefore</w:t>
      </w:r>
      <w:r w:rsidR="000A17C4">
        <w:t xml:space="preserve"> ownership has been passed down to </w:t>
      </w:r>
      <w:r w:rsidR="00131711">
        <w:t>their</w:t>
      </w:r>
      <w:r w:rsidR="000A17C4">
        <w:t xml:space="preserve"> heir</w:t>
      </w:r>
      <w:r w:rsidR="003455EC">
        <w:t>s</w:t>
      </w:r>
      <w:r w:rsidR="00024972">
        <w:t xml:space="preserve"> with each</w:t>
      </w:r>
      <w:r w:rsidR="00D55152">
        <w:t xml:space="preserve"> </w:t>
      </w:r>
      <w:r w:rsidR="00444536">
        <w:t>famil</w:t>
      </w:r>
      <w:r w:rsidR="004D1BEA">
        <w:t xml:space="preserve">y </w:t>
      </w:r>
      <w:r w:rsidR="00024972">
        <w:t>still owning</w:t>
      </w:r>
      <w:r w:rsidR="00D55152">
        <w:t xml:space="preserve"> </w:t>
      </w:r>
      <w:r w:rsidR="00444536">
        <w:t xml:space="preserve">a 20% undivided interest in the </w:t>
      </w:r>
      <w:r w:rsidR="00D55152">
        <w:t xml:space="preserve">property.  </w:t>
      </w:r>
      <w:r w:rsidR="00E40280">
        <w:t xml:space="preserve">Future ownership </w:t>
      </w:r>
      <w:r w:rsidR="00FC3DC0">
        <w:t xml:space="preserve">changes </w:t>
      </w:r>
      <w:r w:rsidR="00681634">
        <w:t>will be determined by e</w:t>
      </w:r>
      <w:r w:rsidR="001711CD">
        <w:t>ach family</w:t>
      </w:r>
      <w:r w:rsidR="00C507F0">
        <w:t xml:space="preserve">’s </w:t>
      </w:r>
      <w:r w:rsidR="00452858">
        <w:t xml:space="preserve">probated </w:t>
      </w:r>
      <w:r w:rsidR="00952AF7">
        <w:t>W</w:t>
      </w:r>
      <w:r w:rsidR="00452858">
        <w:t>ill</w:t>
      </w:r>
      <w:r w:rsidR="008D01DD">
        <w:t>(s).</w:t>
      </w:r>
      <w:r w:rsidR="00147353">
        <w:t xml:space="preserve"> </w:t>
      </w:r>
      <w:r w:rsidR="000645C3">
        <w:t xml:space="preserve">As each family’s ownership </w:t>
      </w:r>
      <w:r w:rsidR="00593AB3">
        <w:t>interest changes</w:t>
      </w:r>
      <w:r w:rsidR="00723526">
        <w:t xml:space="preserve"> through deaths</w:t>
      </w:r>
      <w:r w:rsidR="00F93709">
        <w:t xml:space="preserve"> or </w:t>
      </w:r>
      <w:r w:rsidR="00CA7667">
        <w:t>inter</w:t>
      </w:r>
      <w:r w:rsidR="00131711">
        <w:t>-family</w:t>
      </w:r>
      <w:r w:rsidR="00CA7667">
        <w:t xml:space="preserve"> transactions</w:t>
      </w:r>
      <w:r w:rsidR="009D585D">
        <w:t xml:space="preserve"> it’s their responsibility to notify </w:t>
      </w:r>
      <w:r w:rsidR="00131711">
        <w:t>LLC</w:t>
      </w:r>
      <w:r w:rsidR="00F93709">
        <w:t xml:space="preserve"> </w:t>
      </w:r>
      <w:r w:rsidR="00147C3E">
        <w:t>of the changes</w:t>
      </w:r>
      <w:r w:rsidR="00C4615A">
        <w:t>.</w:t>
      </w:r>
    </w:p>
    <w:p w14:paraId="195D460B" w14:textId="51D4A831" w:rsidR="006639E6" w:rsidRDefault="00835908" w:rsidP="00E94753">
      <w:r>
        <w:t xml:space="preserve">2.2 </w:t>
      </w:r>
      <w:r w:rsidR="006639E6">
        <w:t>Each famil</w:t>
      </w:r>
      <w:r w:rsidR="00DC41C4">
        <w:t>y is</w:t>
      </w:r>
      <w:r w:rsidR="006639E6">
        <w:t xml:space="preserve"> responsible </w:t>
      </w:r>
      <w:r w:rsidR="00131711">
        <w:t>for having</w:t>
      </w:r>
      <w:r w:rsidR="006639E6">
        <w:t xml:space="preserve"> their families’ </w:t>
      </w:r>
      <w:r w:rsidR="004805F2">
        <w:t>W</w:t>
      </w:r>
      <w:r w:rsidR="006639E6">
        <w:t xml:space="preserve">ills probated to </w:t>
      </w:r>
      <w:r w:rsidR="007E19DE">
        <w:t>maintain clear t</w:t>
      </w:r>
      <w:r w:rsidR="006C250A">
        <w:t>itle</w:t>
      </w:r>
      <w:r w:rsidR="006639E6">
        <w:t xml:space="preserve"> </w:t>
      </w:r>
      <w:r w:rsidR="006C250A">
        <w:t>to the property.</w:t>
      </w:r>
    </w:p>
    <w:p w14:paraId="110243CE" w14:textId="3E35ECE3" w:rsidR="006639E6" w:rsidRDefault="00835908" w:rsidP="00E94753">
      <w:r>
        <w:t xml:space="preserve">2.3 </w:t>
      </w:r>
      <w:r w:rsidR="006639E6">
        <w:t xml:space="preserve">All </w:t>
      </w:r>
      <w:r w:rsidR="00667F3C">
        <w:t>W</w:t>
      </w:r>
      <w:r w:rsidR="007D085B">
        <w:t>ill</w:t>
      </w:r>
      <w:r w:rsidR="00F66466">
        <w:t xml:space="preserve">s </w:t>
      </w:r>
      <w:r w:rsidR="00667F3C">
        <w:t xml:space="preserve">need to be probated and </w:t>
      </w:r>
      <w:r w:rsidR="00CD74AA">
        <w:t>presented to this newly formed LLC no later tha</w:t>
      </w:r>
      <w:r w:rsidR="007A2A1A">
        <w:t>n December 30, 2026</w:t>
      </w:r>
      <w:r w:rsidR="004C46A5">
        <w:t>.  If an</w:t>
      </w:r>
      <w:r w:rsidR="006639E6">
        <w:t xml:space="preserve"> extension </w:t>
      </w:r>
      <w:r w:rsidR="004C46A5">
        <w:t xml:space="preserve">is required, please contact your </w:t>
      </w:r>
      <w:r w:rsidR="00131711">
        <w:t>family member</w:t>
      </w:r>
      <w:r w:rsidR="007605F6">
        <w:t xml:space="preserve"> representative</w:t>
      </w:r>
      <w:r w:rsidR="004853D6">
        <w:t xml:space="preserve"> to </w:t>
      </w:r>
      <w:r w:rsidR="008F11EB">
        <w:t>determine course of action</w:t>
      </w:r>
      <w:r w:rsidR="006639E6">
        <w:t>.</w:t>
      </w:r>
    </w:p>
    <w:p w14:paraId="49CDDACC" w14:textId="42ECE0CC" w:rsidR="00435882" w:rsidRDefault="00835908" w:rsidP="002E73B3">
      <w:r>
        <w:rPr>
          <w:rFonts w:ascii="Aptos" w:hAnsi="Aptos"/>
          <w:color w:val="000000"/>
        </w:rPr>
        <w:t xml:space="preserve">2.4 </w:t>
      </w:r>
      <w:r w:rsidR="002E73B3" w:rsidRPr="002E73B3">
        <w:rPr>
          <w:rFonts w:ascii="Aptos" w:hAnsi="Aptos"/>
          <w:color w:val="000000"/>
        </w:rPr>
        <w:t xml:space="preserve">The ownership percentages shown below </w:t>
      </w:r>
      <w:r w:rsidR="007605F6">
        <w:rPr>
          <w:rFonts w:ascii="Aptos" w:hAnsi="Aptos"/>
          <w:color w:val="000000"/>
        </w:rPr>
        <w:t xml:space="preserve">are assumed but </w:t>
      </w:r>
      <w:r w:rsidR="002E73B3" w:rsidRPr="002E73B3">
        <w:rPr>
          <w:rFonts w:ascii="Aptos" w:hAnsi="Aptos"/>
          <w:color w:val="000000"/>
        </w:rPr>
        <w:t>have not been confirmed</w:t>
      </w:r>
      <w:r w:rsidR="002E73B3">
        <w:rPr>
          <w:rFonts w:ascii="Aptos" w:hAnsi="Aptos"/>
          <w:color w:val="000000"/>
        </w:rPr>
        <w:t>:</w:t>
      </w:r>
    </w:p>
    <w:p w14:paraId="5FBAC7E8" w14:textId="073EFC7D" w:rsidR="001F096E" w:rsidRDefault="005C4238" w:rsidP="00435882">
      <w:pPr>
        <w:pStyle w:val="ListParagraph"/>
        <w:numPr>
          <w:ilvl w:val="0"/>
          <w:numId w:val="7"/>
        </w:numPr>
      </w:pPr>
      <w:r>
        <w:t>Emory Howard Stringer, Jr.’s heirs</w:t>
      </w:r>
    </w:p>
    <w:p w14:paraId="520C438E" w14:textId="5D2A5978" w:rsidR="005C4238" w:rsidRDefault="005C4238" w:rsidP="005C4238">
      <w:pPr>
        <w:pStyle w:val="ListParagraph"/>
        <w:numPr>
          <w:ilvl w:val="1"/>
          <w:numId w:val="7"/>
        </w:numPr>
      </w:pPr>
      <w:r>
        <w:lastRenderedPageBreak/>
        <w:t>Craig Allan Stringer (deceased</w:t>
      </w:r>
      <w:r w:rsidR="00E94753">
        <w:t>)</w:t>
      </w:r>
    </w:p>
    <w:p w14:paraId="5B706426" w14:textId="18B2281C" w:rsidR="00E94753" w:rsidRDefault="00E94753" w:rsidP="00E94753">
      <w:pPr>
        <w:pStyle w:val="ListParagraph"/>
        <w:numPr>
          <w:ilvl w:val="2"/>
          <w:numId w:val="7"/>
        </w:numPr>
      </w:pPr>
      <w:r>
        <w:t>Christopher Allan Stringer</w:t>
      </w:r>
      <w:r w:rsidR="00E73745">
        <w:t xml:space="preserve"> </w:t>
      </w:r>
      <w:r w:rsidR="003B1FB3">
        <w:t xml:space="preserve">- </w:t>
      </w:r>
      <w:r w:rsidR="00E73745">
        <w:t>3.33%</w:t>
      </w:r>
    </w:p>
    <w:p w14:paraId="75D0469C" w14:textId="55BAD9A3" w:rsidR="005C4238" w:rsidRDefault="00E73745" w:rsidP="005C4238">
      <w:pPr>
        <w:pStyle w:val="ListParagraph"/>
        <w:numPr>
          <w:ilvl w:val="2"/>
          <w:numId w:val="7"/>
        </w:numPr>
      </w:pPr>
      <w:r>
        <w:t>Jeffrey Ryan Stringe</w:t>
      </w:r>
      <w:r w:rsidR="003B1FB3">
        <w:t xml:space="preserve">r - </w:t>
      </w:r>
      <w:r>
        <w:t>3.33%</w:t>
      </w:r>
    </w:p>
    <w:p w14:paraId="6CF4697A" w14:textId="2B407D69" w:rsidR="00E73745" w:rsidRDefault="00E73745" w:rsidP="005C4238">
      <w:pPr>
        <w:pStyle w:val="ListParagraph"/>
        <w:numPr>
          <w:ilvl w:val="2"/>
          <w:numId w:val="7"/>
        </w:numPr>
      </w:pPr>
      <w:r>
        <w:t>Kathryn Victoria (Stringer) Lemaire</w:t>
      </w:r>
      <w:r w:rsidR="003B1FB3">
        <w:t xml:space="preserve"> -</w:t>
      </w:r>
      <w:r>
        <w:t xml:space="preserve"> 3.33%</w:t>
      </w:r>
    </w:p>
    <w:p w14:paraId="4D81E6E5" w14:textId="0741DF5C" w:rsidR="00E73745" w:rsidRDefault="00E73745" w:rsidP="00E73745">
      <w:pPr>
        <w:pStyle w:val="ListParagraph"/>
        <w:numPr>
          <w:ilvl w:val="1"/>
          <w:numId w:val="7"/>
        </w:numPr>
      </w:pPr>
      <w:r>
        <w:t>Sandra Lee (Stringer) Mitchell</w:t>
      </w:r>
      <w:r w:rsidR="003B1FB3">
        <w:t xml:space="preserve"> - 10%</w:t>
      </w:r>
    </w:p>
    <w:p w14:paraId="733A970B" w14:textId="42E6E0E8" w:rsidR="00A36D13" w:rsidRDefault="00A36D13" w:rsidP="00A36D13">
      <w:pPr>
        <w:pStyle w:val="ListParagraph"/>
        <w:numPr>
          <w:ilvl w:val="0"/>
          <w:numId w:val="7"/>
        </w:numPr>
      </w:pPr>
      <w:r>
        <w:t>Francis Taylor Stringer</w:t>
      </w:r>
      <w:r w:rsidR="00556602">
        <w:t>’s heirs</w:t>
      </w:r>
    </w:p>
    <w:p w14:paraId="4A3D93BF" w14:textId="5EB26B7F" w:rsidR="00A36D13" w:rsidRDefault="00A36D13" w:rsidP="00A36D13">
      <w:pPr>
        <w:pStyle w:val="ListParagraph"/>
        <w:numPr>
          <w:ilvl w:val="1"/>
          <w:numId w:val="7"/>
        </w:numPr>
      </w:pPr>
      <w:r>
        <w:t>Carol Ann</w:t>
      </w:r>
      <w:r w:rsidR="005E18EE">
        <w:t xml:space="preserve"> (Stringer) Glasgow – 10%</w:t>
      </w:r>
    </w:p>
    <w:p w14:paraId="1A3695A9" w14:textId="0E9DA0FC" w:rsidR="00250A26" w:rsidRDefault="00250A26" w:rsidP="00250A26">
      <w:pPr>
        <w:pStyle w:val="ListParagraph"/>
        <w:numPr>
          <w:ilvl w:val="1"/>
          <w:numId w:val="7"/>
        </w:numPr>
      </w:pPr>
      <w:r>
        <w:t>Sara (Stringer) Taylor – (deceased)</w:t>
      </w:r>
    </w:p>
    <w:p w14:paraId="56594319" w14:textId="47B1F43C" w:rsidR="00250A26" w:rsidRDefault="00F25E5C" w:rsidP="00D868E5">
      <w:pPr>
        <w:pStyle w:val="ListParagraph"/>
        <w:numPr>
          <w:ilvl w:val="2"/>
          <w:numId w:val="7"/>
        </w:numPr>
      </w:pPr>
      <w:r>
        <w:t>Dax</w:t>
      </w:r>
      <w:r w:rsidR="00250A26">
        <w:t xml:space="preserve"> Taylor</w:t>
      </w:r>
      <w:r w:rsidR="00D868E5">
        <w:t xml:space="preserve"> (Deceased)</w:t>
      </w:r>
    </w:p>
    <w:p w14:paraId="414D27E7" w14:textId="2ACBE4CF" w:rsidR="00250A26" w:rsidRDefault="00250A26" w:rsidP="00556602">
      <w:pPr>
        <w:pStyle w:val="ListParagraph"/>
        <w:numPr>
          <w:ilvl w:val="2"/>
          <w:numId w:val="7"/>
        </w:numPr>
      </w:pPr>
      <w:r>
        <w:t>Vera (Stringer) Ta</w:t>
      </w:r>
      <w:r w:rsidR="00556602">
        <w:t>yl</w:t>
      </w:r>
      <w:r>
        <w:t>or</w:t>
      </w:r>
      <w:r w:rsidR="00D868E5">
        <w:t xml:space="preserve"> – 10%</w:t>
      </w:r>
    </w:p>
    <w:p w14:paraId="31589150" w14:textId="7BAFE662" w:rsidR="00D868E5" w:rsidRDefault="00F26696" w:rsidP="00D868E5">
      <w:pPr>
        <w:pStyle w:val="ListParagraph"/>
        <w:numPr>
          <w:ilvl w:val="0"/>
          <w:numId w:val="7"/>
        </w:numPr>
      </w:pPr>
      <w:r>
        <w:t>Kirby Wilson Stringer’s heirs</w:t>
      </w:r>
    </w:p>
    <w:p w14:paraId="39D30032" w14:textId="5FE4DE94" w:rsidR="00556602" w:rsidRDefault="00556602" w:rsidP="00556602">
      <w:pPr>
        <w:pStyle w:val="ListParagraph"/>
        <w:numPr>
          <w:ilvl w:val="1"/>
          <w:numId w:val="7"/>
        </w:numPr>
      </w:pPr>
      <w:r>
        <w:t>Dean Stringer – 10%</w:t>
      </w:r>
    </w:p>
    <w:p w14:paraId="0F321CF7" w14:textId="32D9BE82" w:rsidR="00556602" w:rsidRDefault="00556602" w:rsidP="00556602">
      <w:pPr>
        <w:pStyle w:val="ListParagraph"/>
        <w:numPr>
          <w:ilvl w:val="1"/>
          <w:numId w:val="7"/>
        </w:numPr>
      </w:pPr>
      <w:r>
        <w:t xml:space="preserve">Gregory Stringer </w:t>
      </w:r>
      <w:r w:rsidR="009E6FCF">
        <w:t>(Deceased)</w:t>
      </w:r>
    </w:p>
    <w:p w14:paraId="7FC097F2" w14:textId="7B22526D" w:rsidR="009E6FCF" w:rsidRDefault="009E6FCF" w:rsidP="009E6FCF">
      <w:pPr>
        <w:pStyle w:val="ListParagraph"/>
        <w:numPr>
          <w:ilvl w:val="2"/>
          <w:numId w:val="7"/>
        </w:numPr>
      </w:pPr>
      <w:r>
        <w:t>Matthew Stringer – 5%</w:t>
      </w:r>
    </w:p>
    <w:p w14:paraId="00931ABF" w14:textId="21DE2338" w:rsidR="009E6FCF" w:rsidRDefault="009E6FCF" w:rsidP="009E6FCF">
      <w:pPr>
        <w:pStyle w:val="ListParagraph"/>
        <w:numPr>
          <w:ilvl w:val="2"/>
          <w:numId w:val="7"/>
        </w:numPr>
      </w:pPr>
      <w:r>
        <w:t>Nathan Stringer – 5%</w:t>
      </w:r>
    </w:p>
    <w:p w14:paraId="4C48A8DE" w14:textId="31AEA6D8" w:rsidR="009E6FCF" w:rsidRDefault="008832AE" w:rsidP="009E6FCF">
      <w:pPr>
        <w:pStyle w:val="ListParagraph"/>
        <w:numPr>
          <w:ilvl w:val="0"/>
          <w:numId w:val="7"/>
        </w:numPr>
      </w:pPr>
      <w:r>
        <w:t>Ralph Stringer’s heirs (Deceased)</w:t>
      </w:r>
    </w:p>
    <w:p w14:paraId="25568FC4" w14:textId="64AE4B95" w:rsidR="008832AE" w:rsidRDefault="008832AE" w:rsidP="008832AE">
      <w:pPr>
        <w:pStyle w:val="ListParagraph"/>
        <w:numPr>
          <w:ilvl w:val="1"/>
          <w:numId w:val="7"/>
        </w:numPr>
      </w:pPr>
      <w:r>
        <w:t>Pam (Stringer</w:t>
      </w:r>
      <w:proofErr w:type="gramStart"/>
      <w:r>
        <w:t xml:space="preserve">) </w:t>
      </w:r>
      <w:r w:rsidR="007605F6">
        <w:t>?</w:t>
      </w:r>
      <w:proofErr w:type="gramEnd"/>
      <w:r w:rsidR="0079529C">
        <w:t>–</w:t>
      </w:r>
      <w:r>
        <w:t xml:space="preserve"> </w:t>
      </w:r>
      <w:r w:rsidR="0079529C">
        <w:t>6.66%</w:t>
      </w:r>
    </w:p>
    <w:p w14:paraId="7C7877D6" w14:textId="7F4F896F" w:rsidR="0079529C" w:rsidRDefault="0079529C" w:rsidP="008832AE">
      <w:pPr>
        <w:pStyle w:val="ListParagraph"/>
        <w:numPr>
          <w:ilvl w:val="1"/>
          <w:numId w:val="7"/>
        </w:numPr>
      </w:pPr>
      <w:r>
        <w:t>Donnie Stringer (Deceased)</w:t>
      </w:r>
    </w:p>
    <w:p w14:paraId="40548EAF" w14:textId="38DA73AC" w:rsidR="0079529C" w:rsidRDefault="0079529C" w:rsidP="0079529C">
      <w:pPr>
        <w:pStyle w:val="ListParagraph"/>
        <w:numPr>
          <w:ilvl w:val="2"/>
          <w:numId w:val="7"/>
        </w:numPr>
      </w:pPr>
      <w:r>
        <w:t>Donnie Stringer, Jr.</w:t>
      </w:r>
      <w:r w:rsidR="002F4CA5">
        <w:t xml:space="preserve"> – 3.33%</w:t>
      </w:r>
    </w:p>
    <w:p w14:paraId="7587E7F1" w14:textId="614F4C4F" w:rsidR="0079529C" w:rsidRDefault="0079529C" w:rsidP="0079529C">
      <w:pPr>
        <w:pStyle w:val="ListParagraph"/>
        <w:numPr>
          <w:ilvl w:val="2"/>
          <w:numId w:val="7"/>
        </w:numPr>
      </w:pPr>
      <w:r>
        <w:t>Jessie (Stringer)</w:t>
      </w:r>
      <w:r w:rsidR="002F4CA5">
        <w:t xml:space="preserve"> -</w:t>
      </w:r>
      <w:r w:rsidR="00ED624D">
        <w:t xml:space="preserve"> </w:t>
      </w:r>
      <w:r w:rsidR="002F4CA5">
        <w:t>3.33%</w:t>
      </w:r>
    </w:p>
    <w:p w14:paraId="5F8DAFC9" w14:textId="29AC782B" w:rsidR="00EB2EE7" w:rsidRDefault="00EB2EE7" w:rsidP="00EB2EE7">
      <w:pPr>
        <w:pStyle w:val="ListParagraph"/>
        <w:numPr>
          <w:ilvl w:val="1"/>
          <w:numId w:val="7"/>
        </w:numPr>
      </w:pPr>
      <w:r>
        <w:t xml:space="preserve">Jan (Stringer) Glenn – </w:t>
      </w:r>
      <w:r w:rsidR="002F4CA5">
        <w:t>6.66%</w:t>
      </w:r>
    </w:p>
    <w:p w14:paraId="1AF47259" w14:textId="55DC13D9" w:rsidR="002F4CA5" w:rsidRDefault="002F4CA5" w:rsidP="002F4CA5">
      <w:pPr>
        <w:pStyle w:val="ListParagraph"/>
        <w:numPr>
          <w:ilvl w:val="0"/>
          <w:numId w:val="7"/>
        </w:numPr>
      </w:pPr>
      <w:r>
        <w:t xml:space="preserve">Mary </w:t>
      </w:r>
      <w:r w:rsidR="00A75262">
        <w:t>Sophie (Stringer) McQuaig’s heir’s</w:t>
      </w:r>
    </w:p>
    <w:p w14:paraId="464B15F6" w14:textId="63D6E61F" w:rsidR="00A75262" w:rsidRDefault="00A75262" w:rsidP="00A75262">
      <w:pPr>
        <w:pStyle w:val="ListParagraph"/>
        <w:numPr>
          <w:ilvl w:val="1"/>
          <w:numId w:val="7"/>
        </w:numPr>
      </w:pPr>
      <w:r>
        <w:t>Mark McQuaig – 10%</w:t>
      </w:r>
    </w:p>
    <w:p w14:paraId="403B21BE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3 - Management</w:t>
      </w:r>
    </w:p>
    <w:p w14:paraId="04ED5696" w14:textId="36E1B092" w:rsidR="006E3879" w:rsidRDefault="00F01589" w:rsidP="00F01589">
      <w:r>
        <w:t xml:space="preserve">3.1 </w:t>
      </w:r>
      <w:r w:rsidR="001234AD">
        <w:t>Each original owner’s families must select one representative to act as the family representative</w:t>
      </w:r>
      <w:r w:rsidR="001234AD">
        <w:t xml:space="preserve"> </w:t>
      </w:r>
      <w:r w:rsidR="001234AD">
        <w:t xml:space="preserve">to act as board member for their interest.  </w:t>
      </w:r>
      <w:r w:rsidR="006E3879">
        <w:t>T</w:t>
      </w:r>
      <w:r w:rsidR="001234AD">
        <w:t>he representatives will vote, determine budget, review and approve contracts, approve maintenance requests, research improvements and assign expense responsibility.</w:t>
      </w:r>
      <w:r w:rsidR="001234AD" w:rsidRPr="001234AD">
        <w:t xml:space="preserve"> </w:t>
      </w:r>
    </w:p>
    <w:p w14:paraId="7B2C2C47" w14:textId="406D1648" w:rsidR="001234AD" w:rsidRDefault="00F01589" w:rsidP="00F01589">
      <w:r>
        <w:t xml:space="preserve">3.2 </w:t>
      </w:r>
      <w:r w:rsidR="00C43744">
        <w:t>The</w:t>
      </w:r>
      <w:r w:rsidR="001234AD">
        <w:t xml:space="preserve"> representatives </w:t>
      </w:r>
      <w:r w:rsidR="006E3879">
        <w:t xml:space="preserve">listed below have been selected and </w:t>
      </w:r>
      <w:r w:rsidR="00500F83">
        <w:t>will</w:t>
      </w:r>
      <w:r w:rsidR="001234AD">
        <w:t xml:space="preserve"> be included with their contact information in registered LLC with the state of Georgia</w:t>
      </w:r>
      <w:r w:rsidR="00856B5C">
        <w:t xml:space="preserve">.  </w:t>
      </w:r>
    </w:p>
    <w:p w14:paraId="68AB9295" w14:textId="77777777" w:rsidR="001234AD" w:rsidRDefault="001234AD" w:rsidP="001234AD">
      <w:pPr>
        <w:pStyle w:val="ListParagraph"/>
      </w:pPr>
    </w:p>
    <w:p w14:paraId="1923598A" w14:textId="4BB50BEC" w:rsidR="001234AD" w:rsidRDefault="001234AD" w:rsidP="001234AD">
      <w:pPr>
        <w:pStyle w:val="ListParagraph"/>
        <w:numPr>
          <w:ilvl w:val="1"/>
          <w:numId w:val="8"/>
        </w:numPr>
      </w:pPr>
      <w:r>
        <w:t>Christopher Stringer</w:t>
      </w:r>
      <w:r w:rsidR="00131711">
        <w:t xml:space="preserve"> – Emory Howard Stringer, Jr.</w:t>
      </w:r>
    </w:p>
    <w:p w14:paraId="7C2EBCD3" w14:textId="79E4C52F" w:rsidR="001234AD" w:rsidRDefault="001234AD" w:rsidP="001234AD">
      <w:pPr>
        <w:pStyle w:val="ListParagraph"/>
        <w:numPr>
          <w:ilvl w:val="1"/>
          <w:numId w:val="8"/>
        </w:numPr>
      </w:pPr>
      <w:r>
        <w:t>Scott Brantley</w:t>
      </w:r>
      <w:r w:rsidR="00131711">
        <w:t xml:space="preserve"> – Francis </w:t>
      </w:r>
      <w:r w:rsidR="003455EC">
        <w:t xml:space="preserve">Taylor </w:t>
      </w:r>
      <w:r w:rsidR="00131711">
        <w:t>Stringer</w:t>
      </w:r>
    </w:p>
    <w:p w14:paraId="280EE59D" w14:textId="74CF7926" w:rsidR="001234AD" w:rsidRDefault="001234AD" w:rsidP="001234AD">
      <w:pPr>
        <w:pStyle w:val="ListParagraph"/>
        <w:numPr>
          <w:ilvl w:val="1"/>
          <w:numId w:val="8"/>
        </w:numPr>
      </w:pPr>
      <w:r>
        <w:t>Sharon Stringer</w:t>
      </w:r>
      <w:r w:rsidR="00131711">
        <w:t xml:space="preserve"> </w:t>
      </w:r>
      <w:r w:rsidR="003455EC">
        <w:t>–</w:t>
      </w:r>
      <w:r w:rsidR="00131711">
        <w:t xml:space="preserve"> </w:t>
      </w:r>
      <w:r w:rsidR="003455EC">
        <w:t>Kirby Wilson Stringer</w:t>
      </w:r>
    </w:p>
    <w:p w14:paraId="5E8B6E5B" w14:textId="51D658F5" w:rsidR="001234AD" w:rsidRDefault="001234AD" w:rsidP="001234AD">
      <w:pPr>
        <w:pStyle w:val="ListParagraph"/>
        <w:numPr>
          <w:ilvl w:val="1"/>
          <w:numId w:val="8"/>
        </w:numPr>
      </w:pPr>
      <w:r>
        <w:t>Donnie Stringer, Jr.</w:t>
      </w:r>
      <w:r w:rsidR="003455EC">
        <w:t xml:space="preserve"> – Donnie Stringer</w:t>
      </w:r>
    </w:p>
    <w:p w14:paraId="49A5001C" w14:textId="6AA3D8C6" w:rsidR="001234AD" w:rsidRDefault="001234AD" w:rsidP="00D24907">
      <w:pPr>
        <w:pStyle w:val="ListParagraph"/>
        <w:numPr>
          <w:ilvl w:val="1"/>
          <w:numId w:val="8"/>
        </w:numPr>
      </w:pPr>
      <w:r>
        <w:t>Mark McQuaig</w:t>
      </w:r>
      <w:r w:rsidR="003455EC">
        <w:t xml:space="preserve"> – Mary Sophie (Stringer) McQuaig</w:t>
      </w:r>
    </w:p>
    <w:p w14:paraId="5A0201D2" w14:textId="77777777" w:rsidR="001234AD" w:rsidRDefault="001234AD" w:rsidP="001234AD">
      <w:pPr>
        <w:pStyle w:val="ListParagraph"/>
      </w:pPr>
    </w:p>
    <w:p w14:paraId="1A0CB25A" w14:textId="5351F7C6" w:rsidR="001234AD" w:rsidRDefault="00750E9F" w:rsidP="00F01589">
      <w:pPr>
        <w:pStyle w:val="ListParagraph"/>
        <w:numPr>
          <w:ilvl w:val="1"/>
          <w:numId w:val="39"/>
        </w:numPr>
      </w:pPr>
      <w:r>
        <w:t xml:space="preserve"> </w:t>
      </w:r>
      <w:r w:rsidR="001234AD">
        <w:t>Th</w:t>
      </w:r>
      <w:r w:rsidR="00D24907">
        <w:t>is</w:t>
      </w:r>
      <w:r w:rsidR="001234AD">
        <w:t xml:space="preserve"> appointed family representative will communicate any decisions and news to their respective family members.  </w:t>
      </w:r>
    </w:p>
    <w:p w14:paraId="258D5B89" w14:textId="4D4B0D81" w:rsidR="000C6D56" w:rsidRPr="000C6D56" w:rsidRDefault="00750E9F" w:rsidP="000C6D56">
      <w:pPr>
        <w:pStyle w:val="ListParagraph"/>
        <w:numPr>
          <w:ilvl w:val="1"/>
          <w:numId w:val="39"/>
        </w:numPr>
      </w:pPr>
      <w:r>
        <w:rPr>
          <w:rFonts w:ascii="Aptos" w:hAnsi="Aptos"/>
          <w:color w:val="000000"/>
        </w:rPr>
        <w:t xml:space="preserve"> </w:t>
      </w:r>
      <w:r w:rsidR="00BD122D" w:rsidRPr="000C6D56">
        <w:rPr>
          <w:rFonts w:ascii="Aptos" w:hAnsi="Aptos"/>
          <w:color w:val="000000"/>
        </w:rPr>
        <w:t xml:space="preserve">The initial </w:t>
      </w:r>
      <w:r w:rsidR="00D3676F" w:rsidRPr="000C6D56">
        <w:rPr>
          <w:rFonts w:ascii="Aptos" w:hAnsi="Aptos"/>
          <w:color w:val="000000"/>
        </w:rPr>
        <w:t>M</w:t>
      </w:r>
      <w:r w:rsidR="00BD122D" w:rsidRPr="000C6D56">
        <w:rPr>
          <w:rFonts w:ascii="Aptos" w:hAnsi="Aptos"/>
          <w:color w:val="000000"/>
        </w:rPr>
        <w:t xml:space="preserve">anager is </w:t>
      </w:r>
      <w:r w:rsidR="00240469" w:rsidRPr="000C6D56">
        <w:rPr>
          <w:rFonts w:ascii="Aptos" w:hAnsi="Aptos"/>
          <w:color w:val="000000"/>
        </w:rPr>
        <w:t>Mark McQuaig</w:t>
      </w:r>
      <w:r w:rsidR="00BD122D" w:rsidRPr="000C6D56">
        <w:rPr>
          <w:rFonts w:ascii="Aptos" w:hAnsi="Aptos"/>
          <w:color w:val="000000"/>
        </w:rPr>
        <w:t>.  He will</w:t>
      </w:r>
      <w:r w:rsidR="00240469" w:rsidRPr="000C6D56">
        <w:rPr>
          <w:rFonts w:ascii="Aptos" w:hAnsi="Aptos"/>
          <w:color w:val="000000"/>
        </w:rPr>
        <w:t xml:space="preserve"> manage daily operations, including bills, maintenance, vendor hiring, insurance, banking, and property scheduling (tasks may be divided as needed).</w:t>
      </w:r>
    </w:p>
    <w:p w14:paraId="4B70F2F5" w14:textId="77777777" w:rsidR="00564728" w:rsidRDefault="00750E9F" w:rsidP="00564728">
      <w:pPr>
        <w:pStyle w:val="ListParagraph"/>
        <w:numPr>
          <w:ilvl w:val="1"/>
          <w:numId w:val="39"/>
        </w:numPr>
      </w:pPr>
      <w:r>
        <w:t xml:space="preserve"> </w:t>
      </w:r>
      <w:r w:rsidR="00496CB4">
        <w:t xml:space="preserve">Voting Thresholds: Routine expenses: Manager approval; </w:t>
      </w:r>
      <w:r w:rsidR="00C059FC">
        <w:t>Over $5,000: Majority vote</w:t>
      </w:r>
      <w:r>
        <w:t xml:space="preserve">; </w:t>
      </w:r>
      <w:r w:rsidR="00273555">
        <w:t>Capital improvements</w:t>
      </w:r>
      <w:r w:rsidR="00496CB4">
        <w:t>: 67% vote;</w:t>
      </w:r>
      <w:r>
        <w:t xml:space="preserve"> </w:t>
      </w:r>
      <w:r w:rsidR="00496CB4">
        <w:t>Sale/refinance/structural changes: 100% unanimous vote.</w:t>
      </w:r>
    </w:p>
    <w:p w14:paraId="371D97F8" w14:textId="77777777" w:rsidR="00564728" w:rsidRDefault="00564728" w:rsidP="005C3CC9">
      <w:pPr>
        <w:pStyle w:val="ListParagraph"/>
        <w:numPr>
          <w:ilvl w:val="1"/>
          <w:numId w:val="39"/>
        </w:numPr>
      </w:pPr>
      <w:r>
        <w:t xml:space="preserve">  </w:t>
      </w:r>
      <w:r w:rsidR="0012149A">
        <w:t>The Manager shall act in good faith and in the best interest of the Company and its members</w:t>
      </w:r>
      <w:r>
        <w:t>.</w:t>
      </w:r>
    </w:p>
    <w:p w14:paraId="11B02B8F" w14:textId="273420EA" w:rsidR="00B02F08" w:rsidRDefault="00B02F08" w:rsidP="005C3CC9">
      <w:pPr>
        <w:pStyle w:val="ListParagraph"/>
        <w:numPr>
          <w:ilvl w:val="1"/>
          <w:numId w:val="39"/>
        </w:numPr>
      </w:pPr>
      <w:r>
        <w:t>Major decisions requiring member approval: sale of substantially all assets; amendment of this agreement; dissolution of the Company.</w:t>
      </w:r>
    </w:p>
    <w:p w14:paraId="59047E3C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4 - Member Payments and Default</w:t>
      </w:r>
    </w:p>
    <w:p w14:paraId="5024EAF6" w14:textId="241F6721" w:rsidR="00273555" w:rsidRDefault="00564728" w:rsidP="00564728">
      <w:r>
        <w:t>4.1</w:t>
      </w:r>
      <w:r w:rsidR="00496CB4">
        <w:t xml:space="preserve"> Annual Budget &amp; Assessments: Manager</w:t>
      </w:r>
      <w:r w:rsidR="00DB5675">
        <w:t xml:space="preserve"> or assigned </w:t>
      </w:r>
      <w:r w:rsidR="00ED49FC">
        <w:t>family representative</w:t>
      </w:r>
      <w:r w:rsidR="00496CB4">
        <w:t xml:space="preserve"> </w:t>
      </w:r>
      <w:r w:rsidR="00ED6850">
        <w:t xml:space="preserve">will </w:t>
      </w:r>
      <w:r w:rsidR="00496CB4">
        <w:t>create annual budget</w:t>
      </w:r>
      <w:r w:rsidR="00835660">
        <w:t xml:space="preserve"> including</w:t>
      </w:r>
      <w:r w:rsidR="006E667B">
        <w:t xml:space="preserve"> but not limited </w:t>
      </w:r>
      <w:proofErr w:type="gramStart"/>
      <w:r w:rsidR="006E667B">
        <w:t>to</w:t>
      </w:r>
      <w:r w:rsidR="00496CB4">
        <w:t>;</w:t>
      </w:r>
      <w:proofErr w:type="gramEnd"/>
      <w:r w:rsidR="00496CB4">
        <w:t xml:space="preserve"> </w:t>
      </w:r>
    </w:p>
    <w:p w14:paraId="21EC2DD7" w14:textId="2C814287" w:rsidR="00273555" w:rsidRDefault="00835660" w:rsidP="00273555">
      <w:pPr>
        <w:pStyle w:val="ListParagraph"/>
        <w:numPr>
          <w:ilvl w:val="1"/>
          <w:numId w:val="9"/>
        </w:numPr>
      </w:pPr>
      <w:r>
        <w:t xml:space="preserve">Yearly </w:t>
      </w:r>
      <w:r w:rsidR="00273555">
        <w:t>Taxes</w:t>
      </w:r>
    </w:p>
    <w:p w14:paraId="7A98BA55" w14:textId="4757E13E" w:rsidR="00835660" w:rsidRDefault="00835660" w:rsidP="00273555">
      <w:pPr>
        <w:pStyle w:val="ListParagraph"/>
        <w:numPr>
          <w:ilvl w:val="1"/>
          <w:numId w:val="9"/>
        </w:numPr>
      </w:pPr>
      <w:r>
        <w:t xml:space="preserve">Land and Farmhouse </w:t>
      </w:r>
      <w:r w:rsidR="00D32255">
        <w:t>Maintenance</w:t>
      </w:r>
    </w:p>
    <w:p w14:paraId="291B232A" w14:textId="5AB504EE" w:rsidR="00835660" w:rsidRDefault="00835660" w:rsidP="00273555">
      <w:pPr>
        <w:pStyle w:val="ListParagraph"/>
        <w:numPr>
          <w:ilvl w:val="1"/>
          <w:numId w:val="9"/>
        </w:numPr>
      </w:pPr>
      <w:r>
        <w:t xml:space="preserve">Land and Farmhouse repairs and </w:t>
      </w:r>
      <w:r w:rsidR="00D32255">
        <w:t>i</w:t>
      </w:r>
      <w:r>
        <w:t>mprovements (need system to recognize sweat equity)</w:t>
      </w:r>
    </w:p>
    <w:p w14:paraId="70DBE974" w14:textId="0255FD25" w:rsidR="00273555" w:rsidRDefault="00835660" w:rsidP="00273555">
      <w:pPr>
        <w:pStyle w:val="ListParagraph"/>
        <w:numPr>
          <w:ilvl w:val="1"/>
          <w:numId w:val="9"/>
        </w:numPr>
      </w:pPr>
      <w:r>
        <w:t xml:space="preserve">Property </w:t>
      </w:r>
      <w:r w:rsidR="00273555">
        <w:t>Insurance</w:t>
      </w:r>
    </w:p>
    <w:p w14:paraId="2768BAC0" w14:textId="1C6E33F8" w:rsidR="00832993" w:rsidRDefault="00832993" w:rsidP="00273555">
      <w:pPr>
        <w:pStyle w:val="ListParagraph"/>
        <w:numPr>
          <w:ilvl w:val="1"/>
          <w:numId w:val="9"/>
        </w:numPr>
      </w:pPr>
      <w:r>
        <w:t>Monthly Property Utilities</w:t>
      </w:r>
    </w:p>
    <w:p w14:paraId="2A611A72" w14:textId="06DE155A" w:rsidR="00273555" w:rsidRDefault="00273555" w:rsidP="00273555">
      <w:pPr>
        <w:pStyle w:val="ListParagraph"/>
        <w:numPr>
          <w:ilvl w:val="1"/>
          <w:numId w:val="9"/>
        </w:numPr>
      </w:pPr>
      <w:r>
        <w:t>Reserve fund</w:t>
      </w:r>
    </w:p>
    <w:p w14:paraId="7A3F2831" w14:textId="0399B0C2" w:rsidR="007C5C91" w:rsidRPr="00BC7AAF" w:rsidRDefault="00263A10" w:rsidP="00564728">
      <w:r w:rsidRPr="00564728">
        <w:rPr>
          <w:rFonts w:ascii="Aptos" w:hAnsi="Aptos"/>
          <w:color w:val="000000"/>
        </w:rPr>
        <w:t xml:space="preserve">4.2   Each original </w:t>
      </w:r>
      <w:proofErr w:type="gramStart"/>
      <w:r w:rsidRPr="00564728">
        <w:rPr>
          <w:rFonts w:ascii="Aptos" w:hAnsi="Aptos"/>
          <w:color w:val="000000"/>
        </w:rPr>
        <w:t>owner family</w:t>
      </w:r>
      <w:proofErr w:type="gramEnd"/>
      <w:r w:rsidRPr="00564728">
        <w:rPr>
          <w:rFonts w:ascii="Aptos" w:hAnsi="Aptos"/>
          <w:color w:val="000000"/>
        </w:rPr>
        <w:t xml:space="preserve"> is responsible for paying the annual amount as determined by the LLC members.</w:t>
      </w:r>
      <w:r w:rsidRPr="00263A10">
        <w:t xml:space="preserve"> </w:t>
      </w:r>
      <w:r>
        <w:t>How each family splits the annual due</w:t>
      </w:r>
      <w:r w:rsidR="00A715E0">
        <w:t>s</w:t>
      </w:r>
      <w:r>
        <w:t xml:space="preserve"> amount is solely at the discretion of each family unit.</w:t>
      </w:r>
    </w:p>
    <w:p w14:paraId="4AD1ADED" w14:textId="7064B761" w:rsidR="00F429DF" w:rsidRDefault="003470A2" w:rsidP="00564728">
      <w:r>
        <w:t xml:space="preserve">4.3 </w:t>
      </w:r>
      <w:r w:rsidR="00534B60">
        <w:t xml:space="preserve">Annual </w:t>
      </w:r>
      <w:r w:rsidR="00D515EF">
        <w:t>due</w:t>
      </w:r>
      <w:r w:rsidR="00534B60">
        <w:t xml:space="preserve">s </w:t>
      </w:r>
      <w:r w:rsidR="00D515EF">
        <w:t>amount payment dates will be set by the member</w:t>
      </w:r>
      <w:r w:rsidR="00BC7AAF">
        <w:t>s</w:t>
      </w:r>
      <w:r w:rsidR="00D515EF">
        <w:t xml:space="preserve"> and paid into the LLC account.  </w:t>
      </w:r>
    </w:p>
    <w:p w14:paraId="3C7BDA10" w14:textId="1320E7AE" w:rsidR="00F429DF" w:rsidRDefault="00F429DF" w:rsidP="00564728">
      <w:r>
        <w:t xml:space="preserve">4.4 </w:t>
      </w:r>
      <w:r w:rsidR="00D515EF">
        <w:t>Manager will have the responsibility of ensuring that all bills are paid out of the LLC account</w:t>
      </w:r>
      <w:r w:rsidR="005B7ADA">
        <w:t xml:space="preserve">. </w:t>
      </w:r>
      <w:r w:rsidR="00D515EF">
        <w:t xml:space="preserve"> </w:t>
      </w:r>
    </w:p>
    <w:p w14:paraId="56880B70" w14:textId="62DBF4C7" w:rsidR="00D515EF" w:rsidRDefault="00F429DF" w:rsidP="00564728">
      <w:r>
        <w:t xml:space="preserve">4.5 </w:t>
      </w:r>
      <w:r w:rsidR="005B7ADA">
        <w:t xml:space="preserve">All LLC listed </w:t>
      </w:r>
      <w:r w:rsidR="00D515EF">
        <w:t>m</w:t>
      </w:r>
      <w:r w:rsidR="00A237B6">
        <w:t>em</w:t>
      </w:r>
      <w:r w:rsidR="00D515EF">
        <w:t>bers have the right to request to see accounting of LLC account</w:t>
      </w:r>
      <w:r w:rsidR="00A237B6">
        <w:t>.</w:t>
      </w:r>
    </w:p>
    <w:p w14:paraId="76B7A0A1" w14:textId="18BDCC96" w:rsidR="003470A2" w:rsidRDefault="00DE1049" w:rsidP="00564728">
      <w:r>
        <w:t>4.6</w:t>
      </w:r>
      <w:r w:rsidR="00317000">
        <w:t xml:space="preserve"> Unexpected expenses that may be over the set equal amount due will be </w:t>
      </w:r>
      <w:r w:rsidR="0012706C">
        <w:t>voted on</w:t>
      </w:r>
      <w:r w:rsidR="00317000">
        <w:t xml:space="preserve"> by the member representatives.</w:t>
      </w:r>
    </w:p>
    <w:p w14:paraId="3310C551" w14:textId="551901CF" w:rsidR="00317000" w:rsidRDefault="00EA1C2B" w:rsidP="00564728">
      <w:proofErr w:type="gramStart"/>
      <w:r>
        <w:t>4.7  Any</w:t>
      </w:r>
      <w:proofErr w:type="gramEnd"/>
      <w:r>
        <w:t xml:space="preserve"> and all personally owned equipment, transportation, sleeping equipment, etc. maintenance or replacement shall not be </w:t>
      </w:r>
      <w:r w:rsidR="0012706C">
        <w:t>included</w:t>
      </w:r>
      <w:r>
        <w:t xml:space="preserve"> in the other LLC member </w:t>
      </w:r>
      <w:proofErr w:type="gramStart"/>
      <w:r>
        <w:t>families</w:t>
      </w:r>
      <w:proofErr w:type="gramEnd"/>
      <w:r>
        <w:t xml:space="preserve"> annual dues.</w:t>
      </w:r>
    </w:p>
    <w:p w14:paraId="3B454049" w14:textId="483B572B" w:rsidR="00EA1C2B" w:rsidRDefault="00EA1C2B" w:rsidP="00564728">
      <w:r>
        <w:t>4.8</w:t>
      </w:r>
      <w:r w:rsidR="00A94873">
        <w:t xml:space="preserve"> </w:t>
      </w:r>
      <w:r>
        <w:t xml:space="preserve">All assets obtained </w:t>
      </w:r>
      <w:r w:rsidR="00A94873">
        <w:t>by the property (</w:t>
      </w:r>
      <w:proofErr w:type="spellStart"/>
      <w:r w:rsidR="00A94873">
        <w:t>ie</w:t>
      </w:r>
      <w:proofErr w:type="spellEnd"/>
      <w:proofErr w:type="gramStart"/>
      <w:r w:rsidR="00A94873">
        <w:t>: lease</w:t>
      </w:r>
      <w:proofErr w:type="gramEnd"/>
      <w:r w:rsidR="00A94873">
        <w:t xml:space="preserve"> rental payments) shall be deducted from the annual </w:t>
      </w:r>
      <w:r w:rsidR="00C10311">
        <w:t>amount due</w:t>
      </w:r>
      <w:r w:rsidR="00A94873">
        <w:t xml:space="preserve"> before the split is calculated.</w:t>
      </w:r>
    </w:p>
    <w:p w14:paraId="08C4D514" w14:textId="39E486CB" w:rsidR="00496CB4" w:rsidRDefault="00C10311" w:rsidP="00564728">
      <w:r>
        <w:t xml:space="preserve">4.9 </w:t>
      </w:r>
      <w:r w:rsidR="00496CB4">
        <w:t xml:space="preserve">Capital Calls: Extra funds require written notice; Members must pay within </w:t>
      </w:r>
      <w:r w:rsidR="003A5580">
        <w:t>60</w:t>
      </w:r>
      <w:r w:rsidR="00496CB4">
        <w:t xml:space="preserve"> days.</w:t>
      </w:r>
    </w:p>
    <w:p w14:paraId="613AE708" w14:textId="7683D08C" w:rsidR="00496CB4" w:rsidRDefault="00496CB4" w:rsidP="00564728">
      <w:r>
        <w:t>4.</w:t>
      </w:r>
      <w:r w:rsidR="005C2A0B">
        <w:t xml:space="preserve">10 </w:t>
      </w:r>
      <w:r>
        <w:t>Remedies for Non-Payment: Interest accrues at 8%; loss of voting rights</w:t>
      </w:r>
      <w:r w:rsidR="00C13D84">
        <w:t xml:space="preserve"> by family unit</w:t>
      </w:r>
      <w:r>
        <w:t>; restricted property use; LLC</w:t>
      </w:r>
      <w:r w:rsidR="00BC1A7C">
        <w:t xml:space="preserve"> </w:t>
      </w:r>
      <w:r>
        <w:t>may treat unpaid as loan</w:t>
      </w:r>
      <w:r w:rsidR="00017505">
        <w:t xml:space="preserve"> or </w:t>
      </w:r>
      <w:r>
        <w:t>dilute ownership</w:t>
      </w:r>
      <w:r w:rsidR="00017505">
        <w:t>.</w:t>
      </w:r>
    </w:p>
    <w:p w14:paraId="2BBE1319" w14:textId="4F6D3BE4" w:rsidR="00496CB4" w:rsidRDefault="00496CB4" w:rsidP="00564728">
      <w:r>
        <w:t>4.</w:t>
      </w:r>
      <w:r w:rsidR="005C2A0B">
        <w:t xml:space="preserve">11 </w:t>
      </w:r>
      <w:r>
        <w:t>Payment Plans: Members may request installment plans approved by Managers</w:t>
      </w:r>
      <w:r w:rsidR="007B6F12">
        <w:t>??? (Maybe within their family unit)</w:t>
      </w:r>
      <w:r>
        <w:t>.</w:t>
      </w:r>
    </w:p>
    <w:p w14:paraId="35EF73DC" w14:textId="3FAC5599" w:rsidR="00496CB4" w:rsidRDefault="00496CB4" w:rsidP="00564728">
      <w:r>
        <w:t>4.</w:t>
      </w:r>
      <w:r w:rsidR="005C2A0B">
        <w:t>12</w:t>
      </w:r>
      <w:r>
        <w:t xml:space="preserve"> Enforcement: Manager enforce</w:t>
      </w:r>
      <w:r w:rsidR="00695EA6">
        <w:t>s</w:t>
      </w:r>
      <w:r>
        <w:t xml:space="preserve"> payment using remedies above.</w:t>
      </w:r>
    </w:p>
    <w:p w14:paraId="3E3C873A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5 - Property Use Policy</w:t>
      </w:r>
    </w:p>
    <w:p w14:paraId="331CA0C6" w14:textId="7CD06F89" w:rsidR="00496CB4" w:rsidRDefault="00496CB4" w:rsidP="00564728">
      <w:r>
        <w:t xml:space="preserve">5.1 Authorized Users: Members + immediate family; guests allowed only when accompanied by a </w:t>
      </w:r>
      <w:r w:rsidR="00E7390D">
        <w:t xml:space="preserve">family </w:t>
      </w:r>
      <w:r w:rsidR="000E5AB7">
        <w:t>m</w:t>
      </w:r>
      <w:r>
        <w:t>ember.</w:t>
      </w:r>
    </w:p>
    <w:p w14:paraId="6C50AA90" w14:textId="01CC659B" w:rsidR="00496CB4" w:rsidRDefault="00496CB4" w:rsidP="00564728">
      <w:r>
        <w:t>5.2 Scheduling: Shared calendar</w:t>
      </w:r>
      <w:r w:rsidR="001B2976">
        <w:t xml:space="preserve"> to be monitored by Manager – all visits must be </w:t>
      </w:r>
      <w:r w:rsidR="00AF7DEB">
        <w:t xml:space="preserve">approved </w:t>
      </w:r>
      <w:r w:rsidR="001B2976">
        <w:t xml:space="preserve">and </w:t>
      </w:r>
      <w:r w:rsidR="009E40E1">
        <w:t>strict guidelines for hunting</w:t>
      </w:r>
      <w:r w:rsidR="00AF7DEB">
        <w:t xml:space="preserve">/shooting </w:t>
      </w:r>
      <w:r w:rsidR="00E21D18">
        <w:t>adhered to</w:t>
      </w:r>
      <w:r w:rsidR="00AF7DEB">
        <w:t xml:space="preserve">. Guests must sign a </w:t>
      </w:r>
      <w:r w:rsidR="00E21D18">
        <w:t xml:space="preserve">liability </w:t>
      </w:r>
      <w:r w:rsidR="00AF7DEB">
        <w:t>waiver</w:t>
      </w:r>
      <w:r w:rsidR="00E21D18">
        <w:t xml:space="preserve"> if participating in </w:t>
      </w:r>
      <w:r w:rsidR="00C61C53">
        <w:t>dangerous activities</w:t>
      </w:r>
      <w:r w:rsidR="001321D5">
        <w:t xml:space="preserve"> (hunting, shooting, 4-wheeling, etc.)</w:t>
      </w:r>
      <w:r w:rsidR="00E73869">
        <w:t xml:space="preserve"> and are the responsibility of </w:t>
      </w:r>
      <w:r w:rsidR="002D0D69">
        <w:t>family member.</w:t>
      </w:r>
    </w:p>
    <w:p w14:paraId="6DAC3FF5" w14:textId="77777777" w:rsidR="00496CB4" w:rsidRDefault="00496CB4" w:rsidP="00564728">
      <w:r>
        <w:t>5.3 Responsibilities: Clean after use, report damage, follow safety rules, participate in upkeep.</w:t>
      </w:r>
    </w:p>
    <w:p w14:paraId="25BB2D3E" w14:textId="7532600D" w:rsidR="00496CB4" w:rsidRDefault="00496CB4" w:rsidP="00564728">
      <w:r>
        <w:t>5.4 Maintenance &amp; Sweat Equity: Routine maintenance by Managers; major maintenance may require</w:t>
      </w:r>
      <w:r w:rsidR="00D40327">
        <w:t xml:space="preserve"> </w:t>
      </w:r>
      <w:r>
        <w:t>participation or contribution.</w:t>
      </w:r>
    </w:p>
    <w:p w14:paraId="1D17DCB2" w14:textId="40E3B1F9" w:rsidR="00496CB4" w:rsidRDefault="00496CB4" w:rsidP="00564728">
      <w:r>
        <w:t>5.</w:t>
      </w:r>
      <w:r w:rsidR="001321D5">
        <w:t>5</w:t>
      </w:r>
      <w:r>
        <w:t xml:space="preserve"> Prohibited Uses: Commercial use without approval, illegal activity, unauthorized structural changes.</w:t>
      </w:r>
    </w:p>
    <w:p w14:paraId="6A8E29D3" w14:textId="1AA07CA1" w:rsidR="00496CB4" w:rsidRDefault="00496CB4" w:rsidP="00564728">
      <w:r>
        <w:t>5.</w:t>
      </w:r>
      <w:r w:rsidR="001321D5">
        <w:t>6</w:t>
      </w:r>
      <w:r>
        <w:t xml:space="preserve"> Enforcement: Manager</w:t>
      </w:r>
      <w:r w:rsidR="0068385E">
        <w:t xml:space="preserve"> </w:t>
      </w:r>
      <w:r>
        <w:t>may suspend property use for non-payment or rule violations</w:t>
      </w:r>
      <w:r w:rsidR="001321D5">
        <w:t>.</w:t>
      </w:r>
    </w:p>
    <w:p w14:paraId="0766EBEC" w14:textId="24C66F04" w:rsidR="00BC29D4" w:rsidRDefault="00496CB4" w:rsidP="00564728">
      <w:r>
        <w:t>5.</w:t>
      </w:r>
      <w:r w:rsidR="001321D5">
        <w:t>7</w:t>
      </w:r>
      <w:r>
        <w:t xml:space="preserve"> Optional Usage Fees: May be assessed to cover extra </w:t>
      </w:r>
      <w:r w:rsidR="00BC29D4">
        <w:t xml:space="preserve">cleaning, </w:t>
      </w:r>
      <w:r>
        <w:t>maintenance</w:t>
      </w:r>
      <w:r w:rsidR="0071517E">
        <w:t xml:space="preserve"> or repairs caused by family member or guest -</w:t>
      </w:r>
      <w:r>
        <w:t xml:space="preserve"> approved by majority</w:t>
      </w:r>
      <w:r w:rsidR="00D40327">
        <w:t xml:space="preserve"> </w:t>
      </w:r>
      <w:r>
        <w:t>vote.</w:t>
      </w:r>
    </w:p>
    <w:p w14:paraId="132B953B" w14:textId="22727B16" w:rsidR="005261BE" w:rsidRPr="005261BE" w:rsidRDefault="005261BE" w:rsidP="005261BE">
      <w:pPr>
        <w:rPr>
          <w:b/>
          <w:bCs/>
          <w:sz w:val="32"/>
          <w:szCs w:val="32"/>
        </w:rPr>
      </w:pPr>
      <w:r w:rsidRPr="005261BE">
        <w:rPr>
          <w:b/>
          <w:bCs/>
          <w:sz w:val="32"/>
          <w:szCs w:val="32"/>
        </w:rPr>
        <w:t>Article 6 – Insurance &amp; Liability</w:t>
      </w:r>
    </w:p>
    <w:p w14:paraId="313FBC1A" w14:textId="6B85AC93" w:rsidR="00C07A22" w:rsidRDefault="00D429B1" w:rsidP="00D429B1">
      <w:r>
        <w:t xml:space="preserve">6.1 </w:t>
      </w:r>
      <w:r w:rsidR="00C07A22">
        <w:t xml:space="preserve">Property insurance, </w:t>
      </w:r>
      <w:r w:rsidR="00C07A22">
        <w:t xml:space="preserve">general </w:t>
      </w:r>
      <w:r w:rsidR="00C07A22">
        <w:t xml:space="preserve">liability coverage, and umbrella insurance required. </w:t>
      </w:r>
    </w:p>
    <w:p w14:paraId="415D2EA8" w14:textId="55F3CE99" w:rsidR="005261BE" w:rsidRDefault="008D53C2" w:rsidP="005261BE">
      <w:r>
        <w:t xml:space="preserve">6.2 </w:t>
      </w:r>
      <w:r w:rsidR="005261BE">
        <w:t>Members</w:t>
      </w:r>
      <w:r>
        <w:t xml:space="preserve"> are indemnified</w:t>
      </w:r>
    </w:p>
    <w:p w14:paraId="7847FA71" w14:textId="221DE0A6" w:rsidR="008D53C2" w:rsidRDefault="008D53C2" w:rsidP="005261BE">
      <w:r>
        <w:t>6.3 Members use at own risk – waiver signed by guests</w:t>
      </w:r>
    </w:p>
    <w:p w14:paraId="058BD968" w14:textId="5C897C10" w:rsidR="008D53C2" w:rsidRDefault="008D53C2" w:rsidP="005261BE">
      <w:r>
        <w:t>6.4 No personal liability for LLC debts</w:t>
      </w:r>
    </w:p>
    <w:p w14:paraId="6268698F" w14:textId="67D87EAE" w:rsidR="00772FB6" w:rsidRPr="00B3404C" w:rsidRDefault="00772FB6" w:rsidP="00772FB6">
      <w:pPr>
        <w:rPr>
          <w:b/>
          <w:bCs/>
          <w:sz w:val="32"/>
          <w:szCs w:val="32"/>
        </w:rPr>
      </w:pPr>
      <w:r w:rsidRPr="00B3404C">
        <w:rPr>
          <w:b/>
          <w:bCs/>
          <w:sz w:val="32"/>
          <w:szCs w:val="32"/>
        </w:rPr>
        <w:t xml:space="preserve">Article 7 </w:t>
      </w:r>
      <w:r w:rsidR="00B3404C">
        <w:rPr>
          <w:b/>
          <w:bCs/>
          <w:sz w:val="32"/>
          <w:szCs w:val="32"/>
        </w:rPr>
        <w:t>-</w:t>
      </w:r>
      <w:r w:rsidRPr="00B3404C">
        <w:rPr>
          <w:b/>
          <w:bCs/>
          <w:sz w:val="32"/>
          <w:szCs w:val="32"/>
        </w:rPr>
        <w:t xml:space="preserve"> Transfer Restrictions</w:t>
      </w:r>
    </w:p>
    <w:p w14:paraId="3DFDB4F1" w14:textId="1990D5BA" w:rsidR="00772FB6" w:rsidRDefault="00384088" w:rsidP="00772FB6">
      <w:r>
        <w:t>7.1 Restrictions on Transfer: No member may transfer any interest without written consent of m</w:t>
      </w:r>
      <w:r w:rsidR="00555A47">
        <w:t xml:space="preserve">ember </w:t>
      </w:r>
      <w:r w:rsidR="00064AD5">
        <w:t>representatives</w:t>
      </w:r>
      <w:r w:rsidR="00555A47">
        <w:t>.</w:t>
      </w:r>
    </w:p>
    <w:p w14:paraId="05F07CE9" w14:textId="41F72325" w:rsidR="00555A47" w:rsidRDefault="00555A47" w:rsidP="00772FB6">
      <w:r>
        <w:t xml:space="preserve">7.2 Permitted Transfers: Trust for family </w:t>
      </w:r>
      <w:r w:rsidR="00B3404C">
        <w:t>descendants</w:t>
      </w:r>
      <w:r>
        <w:t xml:space="preserve">, family </w:t>
      </w:r>
      <w:r w:rsidR="00064AD5">
        <w:t>heirs</w:t>
      </w:r>
      <w:r>
        <w:t>, estate planning vehicles</w:t>
      </w:r>
    </w:p>
    <w:p w14:paraId="47B94BEE" w14:textId="3CBEFAB5" w:rsidR="00B3404C" w:rsidRDefault="00B3404C" w:rsidP="00772FB6">
      <w:r>
        <w:t>7.3 Right of First Refusal: The Company and</w:t>
      </w:r>
      <w:r w:rsidR="00EE5447">
        <w:t>/</w:t>
      </w:r>
      <w:r>
        <w:t>or remaining members shall have a right of first refusal before any permitted transfer.</w:t>
      </w:r>
    </w:p>
    <w:p w14:paraId="6A2653EA" w14:textId="22D90C41" w:rsidR="00C211FB" w:rsidRDefault="00C211FB" w:rsidP="00496C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Article 8 – Exit/Opt-Out Clause</w:t>
      </w:r>
    </w:p>
    <w:p w14:paraId="6F4F1515" w14:textId="5477B236" w:rsidR="00C4374C" w:rsidRPr="00CC0A67" w:rsidRDefault="00C16909" w:rsidP="00C4374C">
      <w:r>
        <w:t xml:space="preserve">8.1 </w:t>
      </w:r>
      <w:r w:rsidR="00C4374C">
        <w:t>Terms for this must be determined.</w:t>
      </w:r>
    </w:p>
    <w:p w14:paraId="6EEE69C4" w14:textId="1E239DF0" w:rsidR="007E69BA" w:rsidRPr="00CC0A67" w:rsidRDefault="007E69BA" w:rsidP="00CC0A67">
      <w:pPr>
        <w:pStyle w:val="ListParagraph"/>
        <w:numPr>
          <w:ilvl w:val="0"/>
          <w:numId w:val="19"/>
        </w:numPr>
      </w:pPr>
      <w:r w:rsidRPr="00CC0A67">
        <w:t>If a member:</w:t>
      </w:r>
    </w:p>
    <w:p w14:paraId="4F4AF745" w14:textId="183B5B3A" w:rsidR="007E69BA" w:rsidRPr="00CC0A67" w:rsidRDefault="007E69BA" w:rsidP="00AE2538">
      <w:pPr>
        <w:pStyle w:val="ListParagraph"/>
        <w:numPr>
          <w:ilvl w:val="0"/>
          <w:numId w:val="19"/>
        </w:numPr>
        <w:ind w:left="1080"/>
      </w:pPr>
      <w:r w:rsidRPr="00CC0A67">
        <w:t>Doesn’t want to pay</w:t>
      </w:r>
    </w:p>
    <w:p w14:paraId="5B801F6E" w14:textId="694988E1" w:rsidR="007E69BA" w:rsidRPr="00CC0A67" w:rsidRDefault="007E69BA" w:rsidP="00AE2538">
      <w:pPr>
        <w:pStyle w:val="ListParagraph"/>
        <w:numPr>
          <w:ilvl w:val="0"/>
          <w:numId w:val="19"/>
        </w:numPr>
        <w:ind w:left="1080"/>
      </w:pPr>
      <w:r w:rsidRPr="00CC0A67">
        <w:t>Doesn’t want upkeep</w:t>
      </w:r>
    </w:p>
    <w:p w14:paraId="53E20FF7" w14:textId="7F8CD8C6" w:rsidR="007E69BA" w:rsidRPr="00CC0A67" w:rsidRDefault="007E69BA" w:rsidP="00AE2538">
      <w:pPr>
        <w:pStyle w:val="ListParagraph"/>
        <w:numPr>
          <w:ilvl w:val="0"/>
          <w:numId w:val="19"/>
        </w:numPr>
        <w:ind w:left="1080"/>
      </w:pPr>
      <w:r w:rsidRPr="00CC0A67">
        <w:t>Moves a</w:t>
      </w:r>
      <w:r w:rsidR="00CC0A67">
        <w:t>way</w:t>
      </w:r>
    </w:p>
    <w:p w14:paraId="3B2073F6" w14:textId="73E80A7A" w:rsidR="007E69BA" w:rsidRPr="00CC0A67" w:rsidRDefault="007E69BA" w:rsidP="00AE2538">
      <w:pPr>
        <w:pStyle w:val="ListParagraph"/>
        <w:numPr>
          <w:ilvl w:val="0"/>
          <w:numId w:val="18"/>
        </w:numPr>
        <w:ind w:left="1080"/>
      </w:pPr>
      <w:r w:rsidRPr="00CC0A67">
        <w:t>Loses interest</w:t>
      </w:r>
    </w:p>
    <w:p w14:paraId="199B3C74" w14:textId="034BC70C" w:rsidR="00B65F86" w:rsidRDefault="00B65F86" w:rsidP="00496C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Article 9 – Death, Divorce, Bankruptcy</w:t>
      </w:r>
    </w:p>
    <w:p w14:paraId="696A65B7" w14:textId="22A53378" w:rsidR="00A74D71" w:rsidRPr="004C20C6" w:rsidRDefault="006677CB" w:rsidP="00466FE7">
      <w:r w:rsidRPr="004C20C6">
        <w:t>9.1 Death of a Member</w:t>
      </w:r>
      <w:r w:rsidR="00466FE7" w:rsidRPr="004C20C6">
        <w:t>: Upon death, the Member’s interest shall pass according to their</w:t>
      </w:r>
      <w:r w:rsidR="004C20C6">
        <w:t xml:space="preserve"> estate </w:t>
      </w:r>
      <w:r w:rsidR="00466FE7" w:rsidRPr="004C20C6">
        <w:t xml:space="preserve">plan, subject to this Agreement.  </w:t>
      </w:r>
      <w:r w:rsidR="00A74D71" w:rsidRPr="004C20C6">
        <w:t xml:space="preserve">Heirs must sign Operating Agreement </w:t>
      </w:r>
    </w:p>
    <w:p w14:paraId="462CB655" w14:textId="5ECE5B7B" w:rsidR="00A74D71" w:rsidRPr="004C20C6" w:rsidRDefault="004C20C6" w:rsidP="004C20C6">
      <w:r>
        <w:t>9.2</w:t>
      </w:r>
      <w:r w:rsidR="00466FE7" w:rsidRPr="004C20C6">
        <w:t xml:space="preserve"> </w:t>
      </w:r>
      <w:r w:rsidR="00A74D71" w:rsidRPr="004C20C6">
        <w:t>Divorce</w:t>
      </w:r>
      <w:r w:rsidR="00466FE7" w:rsidRPr="004C20C6">
        <w:t xml:space="preserve">: </w:t>
      </w:r>
      <w:r w:rsidR="00A74D71" w:rsidRPr="004C20C6">
        <w:t xml:space="preserve">Interest remains separate property </w:t>
      </w:r>
      <w:r w:rsidR="00880AF5" w:rsidRPr="004C20C6">
        <w:t xml:space="preserve">owned by family </w:t>
      </w:r>
      <w:r w:rsidR="0012706C" w:rsidRPr="004C20C6">
        <w:t>descendants</w:t>
      </w:r>
      <w:r w:rsidR="00466FE7" w:rsidRPr="004C20C6">
        <w:t xml:space="preserve"> - </w:t>
      </w:r>
      <w:r w:rsidR="00A74D71" w:rsidRPr="004C20C6">
        <w:t>Spouses do not automatically become member</w:t>
      </w:r>
    </w:p>
    <w:p w14:paraId="299E089D" w14:textId="2A05107D" w:rsidR="00A74D71" w:rsidRPr="004C20C6" w:rsidRDefault="00A74D71" w:rsidP="002501AC">
      <w:pPr>
        <w:pStyle w:val="ListParagraph"/>
        <w:numPr>
          <w:ilvl w:val="1"/>
          <w:numId w:val="30"/>
        </w:numPr>
      </w:pPr>
      <w:r w:rsidRPr="004C20C6">
        <w:t>Bankruptcy</w:t>
      </w:r>
      <w:r w:rsidR="00466FE7" w:rsidRPr="004C20C6">
        <w:t xml:space="preserve">: </w:t>
      </w:r>
      <w:r w:rsidRPr="004C20C6">
        <w:t xml:space="preserve">LLC </w:t>
      </w:r>
      <w:r w:rsidR="00880AF5" w:rsidRPr="004C20C6">
        <w:t>c</w:t>
      </w:r>
      <w:r w:rsidRPr="004C20C6">
        <w:t>an redeem interest to prevent creditors becoming owners</w:t>
      </w:r>
    </w:p>
    <w:p w14:paraId="081D262A" w14:textId="793A9653" w:rsidR="00466FE7" w:rsidRPr="00B52268" w:rsidRDefault="00466FE7" w:rsidP="00466FE7">
      <w:r>
        <w:t xml:space="preserve">9.4 Incapacity: A </w:t>
      </w:r>
      <w:r w:rsidR="004C20C6">
        <w:t>legally</w:t>
      </w:r>
      <w:r>
        <w:t xml:space="preserve"> appointed representative may exercise the Member’s rights, e</w:t>
      </w:r>
      <w:r w:rsidR="004C20C6">
        <w:t>xcluding management unless approved.</w:t>
      </w:r>
    </w:p>
    <w:p w14:paraId="3610A695" w14:textId="77777777" w:rsidR="00FB0075" w:rsidRDefault="000C4F97" w:rsidP="00FB00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Article 10 – Inheritance Planning</w:t>
      </w:r>
    </w:p>
    <w:p w14:paraId="7D09AE78" w14:textId="7F00BCD5" w:rsidR="00C81AE2" w:rsidRDefault="00FB0075" w:rsidP="00C81AE2">
      <w:pPr>
        <w:rPr>
          <w:b/>
          <w:bCs/>
          <w:sz w:val="32"/>
          <w:szCs w:val="32"/>
        </w:rPr>
      </w:pPr>
      <w:r w:rsidRPr="00FB0075">
        <w:t>10.1</w:t>
      </w:r>
      <w:r>
        <w:rPr>
          <w:b/>
          <w:bCs/>
          <w:sz w:val="32"/>
          <w:szCs w:val="32"/>
        </w:rPr>
        <w:t xml:space="preserve"> </w:t>
      </w:r>
      <w:r w:rsidR="000C4F97" w:rsidRPr="00CC0A67">
        <w:t>Interests held in trusts</w:t>
      </w:r>
      <w:r>
        <w:t xml:space="preserve"> highly recommended</w:t>
      </w:r>
    </w:p>
    <w:p w14:paraId="1B9302A3" w14:textId="79FC83C7" w:rsidR="000C4F97" w:rsidRPr="00C81AE2" w:rsidRDefault="00C81AE2" w:rsidP="00C81AE2">
      <w:pPr>
        <w:rPr>
          <w:b/>
          <w:bCs/>
          <w:sz w:val="32"/>
          <w:szCs w:val="32"/>
        </w:rPr>
      </w:pPr>
      <w:r w:rsidRPr="00C81AE2">
        <w:t>10.2</w:t>
      </w:r>
      <w:r w:rsidRPr="00C81AE2">
        <w:rPr>
          <w:b/>
          <w:bCs/>
        </w:rPr>
        <w:t xml:space="preserve"> </w:t>
      </w:r>
      <w:r w:rsidR="000C4F97" w:rsidRPr="00C81AE2">
        <w:t>Consolidation</w:t>
      </w:r>
      <w:r w:rsidR="000C4F97" w:rsidRPr="00CC0A67">
        <w:t xml:space="preserve"> of small share</w:t>
      </w:r>
      <w:r w:rsidR="00607515">
        <w:t>s</w:t>
      </w:r>
      <w:r>
        <w:t xml:space="preserve"> is recommended</w:t>
      </w:r>
    </w:p>
    <w:p w14:paraId="49F991B6" w14:textId="07B22311" w:rsidR="00811DC9" w:rsidRDefault="00811DC9" w:rsidP="00496C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Article 11 – Taxes &amp; Accounting</w:t>
      </w:r>
    </w:p>
    <w:p w14:paraId="019DA3A5" w14:textId="5E7DBA21" w:rsidR="00915A81" w:rsidRDefault="00385ED8" w:rsidP="00D40C5A">
      <w:pPr>
        <w:pStyle w:val="ListParagraph"/>
        <w:numPr>
          <w:ilvl w:val="1"/>
          <w:numId w:val="32"/>
        </w:numPr>
      </w:pPr>
      <w:r>
        <w:t xml:space="preserve"> </w:t>
      </w:r>
      <w:r w:rsidR="00915A81">
        <w:t>Fiscal year shall be the calendar year</w:t>
      </w:r>
    </w:p>
    <w:p w14:paraId="10DEA45E" w14:textId="60917FDF" w:rsidR="00915A81" w:rsidRDefault="00D40C5A" w:rsidP="00D40C5A">
      <w:r>
        <w:t xml:space="preserve">11.2 </w:t>
      </w:r>
      <w:r w:rsidR="00915A81">
        <w:t xml:space="preserve">Company records shall be maintained at the </w:t>
      </w:r>
      <w:proofErr w:type="gramStart"/>
      <w:r w:rsidR="00915A81">
        <w:t>principal</w:t>
      </w:r>
      <w:proofErr w:type="gramEnd"/>
      <w:r w:rsidR="00915A81">
        <w:t xml:space="preserve"> office</w:t>
      </w:r>
    </w:p>
    <w:p w14:paraId="718A7287" w14:textId="02324C4F" w:rsidR="002B131E" w:rsidRDefault="00915A81" w:rsidP="002B131E">
      <w:r>
        <w:t>11</w:t>
      </w:r>
      <w:r w:rsidR="00D40C5A">
        <w:t>.3</w:t>
      </w:r>
      <w:r>
        <w:t xml:space="preserve"> Members may inspect records upon reasonable notice</w:t>
      </w:r>
    </w:p>
    <w:p w14:paraId="78BFEDC8" w14:textId="01C07E9D" w:rsidR="00E57784" w:rsidRDefault="00E57784" w:rsidP="002B131E">
      <w:r>
        <w:t>11.4 CPA prepares filings</w:t>
      </w:r>
    </w:p>
    <w:p w14:paraId="666DC5A8" w14:textId="117A02E0" w:rsidR="00EB5D4B" w:rsidRDefault="00EB5D4B" w:rsidP="002B131E">
      <w:r>
        <w:t>11.5 K-1s issued to members</w:t>
      </w:r>
    </w:p>
    <w:p w14:paraId="4177F751" w14:textId="77777777" w:rsidR="004145BA" w:rsidRDefault="002B131E" w:rsidP="002B131E">
      <w:proofErr w:type="gramStart"/>
      <w:r>
        <w:t>11.</w:t>
      </w:r>
      <w:r w:rsidR="00D40C5A">
        <w:t>6</w:t>
      </w:r>
      <w:r>
        <w:t xml:space="preserve">  Manager</w:t>
      </w:r>
      <w:proofErr w:type="gramEnd"/>
      <w:r>
        <w:t xml:space="preserve"> to </w:t>
      </w:r>
      <w:r w:rsidR="00782106">
        <w:t>assure LLC taxes are filed with the Internal Revenue Service</w:t>
      </w:r>
      <w:r w:rsidR="00E57784">
        <w:t xml:space="preserve"> annually</w:t>
      </w:r>
    </w:p>
    <w:p w14:paraId="4891C222" w14:textId="5A98559C" w:rsidR="004145BA" w:rsidRDefault="004145BA" w:rsidP="002B131E">
      <w:r>
        <w:t xml:space="preserve">11.7 Distributions shall be made at the discretion of the Manager, subject to available cash and </w:t>
      </w:r>
      <w:r w:rsidR="00C4374C">
        <w:t>applicable</w:t>
      </w:r>
      <w:r>
        <w:t xml:space="preserve"> law.</w:t>
      </w:r>
    </w:p>
    <w:p w14:paraId="07D43195" w14:textId="6BA0352E" w:rsidR="00811DC9" w:rsidRPr="00CC0A67" w:rsidRDefault="004145BA" w:rsidP="002B131E">
      <w:r>
        <w:t>11.8 Tax Distributions</w:t>
      </w:r>
      <w:r w:rsidR="00C4374C">
        <w:t>: The Company ma</w:t>
      </w:r>
      <w:r w:rsidR="002A38A6">
        <w:t>y</w:t>
      </w:r>
      <w:r w:rsidR="00C4374C">
        <w:t xml:space="preserve"> make distributions sufficient to cover Member’s tax liabilities.</w:t>
      </w:r>
      <w:r w:rsidR="00811DC9" w:rsidRPr="00CC0A67">
        <w:t xml:space="preserve"> </w:t>
      </w:r>
    </w:p>
    <w:p w14:paraId="1A77A301" w14:textId="5B6E312A" w:rsidR="00496CB4" w:rsidRPr="009B2D1B" w:rsidRDefault="00496CB4" w:rsidP="00496CB4">
      <w:pPr>
        <w:rPr>
          <w:b/>
          <w:bCs/>
          <w:sz w:val="32"/>
          <w:szCs w:val="32"/>
        </w:rPr>
      </w:pPr>
      <w:r w:rsidRPr="009B2D1B">
        <w:rPr>
          <w:b/>
          <w:bCs/>
          <w:sz w:val="32"/>
          <w:szCs w:val="32"/>
        </w:rPr>
        <w:t>Article 12 - Dispute Resolution</w:t>
      </w:r>
    </w:p>
    <w:p w14:paraId="051865C7" w14:textId="3B428EBA" w:rsidR="00496CB4" w:rsidRDefault="0089277C" w:rsidP="0089277C">
      <w:r>
        <w:t xml:space="preserve">12.1 </w:t>
      </w:r>
      <w:r w:rsidR="00C16909">
        <w:t>Dispute Re</w:t>
      </w:r>
      <w:r w:rsidR="00C606BF">
        <w:t xml:space="preserve">solution: </w:t>
      </w:r>
      <w:r w:rsidR="00496CB4">
        <w:t>Step 1: Family meeting</w:t>
      </w:r>
      <w:r w:rsidR="00990AA8">
        <w:t xml:space="preserve">; </w:t>
      </w:r>
      <w:r w:rsidR="00496CB4">
        <w:t>Step 2: Mediation</w:t>
      </w:r>
      <w:r w:rsidR="00990AA8">
        <w:t xml:space="preserve">; </w:t>
      </w:r>
      <w:r w:rsidR="00496CB4">
        <w:t>Step 3: Arbitration</w:t>
      </w:r>
      <w:r w:rsidR="00990AA8">
        <w:t xml:space="preserve">; </w:t>
      </w:r>
      <w:r>
        <w:t xml:space="preserve">4 </w:t>
      </w:r>
      <w:r w:rsidR="00496CB4">
        <w:t>Litigation only as last resort.</w:t>
      </w:r>
    </w:p>
    <w:p w14:paraId="1405258A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13 - Maintenance &amp; Upkeep</w:t>
      </w:r>
    </w:p>
    <w:p w14:paraId="259D9164" w14:textId="4BC34BBC" w:rsidR="009B2D1B" w:rsidRDefault="00FD24BF" w:rsidP="00FD24BF">
      <w:r>
        <w:t xml:space="preserve">13.1 </w:t>
      </w:r>
      <w:r w:rsidR="000862D0">
        <w:t>I</w:t>
      </w:r>
      <w:r w:rsidR="00496CB4">
        <w:t>nspection</w:t>
      </w:r>
      <w:r w:rsidR="000862D0">
        <w:t xml:space="preserve"> or property</w:t>
      </w:r>
      <w:r w:rsidR="00496CB4">
        <w:t>, reserve fund targets, workdays, equipment usage</w:t>
      </w:r>
      <w:r w:rsidR="001B2DD3">
        <w:t xml:space="preserve"> to </w:t>
      </w:r>
      <w:r w:rsidR="00311A62">
        <w:t xml:space="preserve">be evaluated </w:t>
      </w:r>
      <w:r w:rsidR="000862D0">
        <w:t>annually</w:t>
      </w:r>
      <w:r w:rsidR="00496CB4">
        <w:t xml:space="preserve"> </w:t>
      </w:r>
    </w:p>
    <w:p w14:paraId="0A13DBB3" w14:textId="0EFC96E4" w:rsidR="00496CB4" w:rsidRDefault="00C16909" w:rsidP="00FD24BF">
      <w:pPr>
        <w:pStyle w:val="ListParagraph"/>
        <w:numPr>
          <w:ilvl w:val="1"/>
          <w:numId w:val="34"/>
        </w:numPr>
      </w:pPr>
      <w:r>
        <w:t xml:space="preserve"> </w:t>
      </w:r>
      <w:r w:rsidR="00496CB4">
        <w:t>Sweat equity may reduce financial</w:t>
      </w:r>
      <w:r w:rsidR="00BC1A7C">
        <w:t xml:space="preserve"> </w:t>
      </w:r>
      <w:r w:rsidR="00496CB4">
        <w:t>obligations if approved.</w:t>
      </w:r>
    </w:p>
    <w:p w14:paraId="36E026D0" w14:textId="77777777" w:rsidR="00496CB4" w:rsidRPr="00825F4F" w:rsidRDefault="00496CB4" w:rsidP="00496CB4">
      <w:pPr>
        <w:rPr>
          <w:b/>
          <w:bCs/>
          <w:sz w:val="32"/>
          <w:szCs w:val="32"/>
        </w:rPr>
      </w:pPr>
      <w:r w:rsidRPr="00825F4F">
        <w:rPr>
          <w:b/>
          <w:bCs/>
          <w:sz w:val="32"/>
          <w:szCs w:val="32"/>
        </w:rPr>
        <w:t>Article 14 - Sale or Dissolution</w:t>
      </w:r>
    </w:p>
    <w:p w14:paraId="718FBC22" w14:textId="07018523" w:rsidR="00BC1A7C" w:rsidRDefault="0058721C" w:rsidP="00FD24BF">
      <w:pPr>
        <w:pStyle w:val="ListParagraph"/>
        <w:numPr>
          <w:ilvl w:val="1"/>
          <w:numId w:val="35"/>
        </w:numPr>
      </w:pPr>
      <w:r>
        <w:t xml:space="preserve"> Sale of property requires</w:t>
      </w:r>
      <w:r w:rsidR="00496CB4">
        <w:t xml:space="preserve"> unanimous approval. </w:t>
      </w:r>
    </w:p>
    <w:p w14:paraId="33470C24" w14:textId="77777777" w:rsidR="002A38A6" w:rsidRDefault="002A38A6" w:rsidP="002A38A6">
      <w:pPr>
        <w:pStyle w:val="ListParagraph"/>
        <w:ind w:left="460"/>
      </w:pPr>
    </w:p>
    <w:p w14:paraId="50B47A86" w14:textId="2C8FA9F6" w:rsidR="002A38A6" w:rsidRDefault="0058721C" w:rsidP="002A38A6">
      <w:pPr>
        <w:pStyle w:val="ListParagraph"/>
        <w:numPr>
          <w:ilvl w:val="1"/>
          <w:numId w:val="35"/>
        </w:numPr>
      </w:pPr>
      <w:r>
        <w:t xml:space="preserve"> </w:t>
      </w:r>
      <w:r w:rsidR="00496CB4">
        <w:t>Proceeds distributed by ownership % after debts.</w:t>
      </w:r>
      <w:r w:rsidR="006D3FE0">
        <w:br/>
      </w:r>
    </w:p>
    <w:p w14:paraId="45BE7081" w14:textId="1E781E75" w:rsidR="00FD24BF" w:rsidRDefault="0058721C" w:rsidP="00FD24BF">
      <w:pPr>
        <w:pStyle w:val="ListParagraph"/>
        <w:numPr>
          <w:ilvl w:val="1"/>
          <w:numId w:val="35"/>
        </w:numPr>
      </w:pPr>
      <w:r>
        <w:t xml:space="preserve"> Company shall dissolve upon sales of all assets, court order or legal requirement</w:t>
      </w:r>
      <w:r w:rsidR="006D3FE0">
        <w:br/>
      </w:r>
    </w:p>
    <w:p w14:paraId="0B0BD7DD" w14:textId="6350E191" w:rsidR="0058721C" w:rsidRDefault="0058721C" w:rsidP="00FD24BF">
      <w:pPr>
        <w:pStyle w:val="ListParagraph"/>
        <w:numPr>
          <w:ilvl w:val="1"/>
          <w:numId w:val="35"/>
        </w:numPr>
      </w:pPr>
      <w:r>
        <w:t xml:space="preserve"> Remaining assets shall be distributed according to ownership interests.</w:t>
      </w:r>
    </w:p>
    <w:p w14:paraId="70DBEED0" w14:textId="1F6AE5EA" w:rsidR="005D1032" w:rsidRPr="00C16909" w:rsidRDefault="005D1032" w:rsidP="005D1032">
      <w:pPr>
        <w:rPr>
          <w:b/>
          <w:bCs/>
          <w:sz w:val="32"/>
          <w:szCs w:val="32"/>
        </w:rPr>
      </w:pPr>
      <w:r w:rsidRPr="00C16909">
        <w:rPr>
          <w:b/>
          <w:bCs/>
          <w:sz w:val="32"/>
          <w:szCs w:val="32"/>
        </w:rPr>
        <w:t>Article 15 – Miscellaneous</w:t>
      </w:r>
    </w:p>
    <w:p w14:paraId="6B54BB3F" w14:textId="36314EE5" w:rsidR="005D1032" w:rsidRDefault="005D1032" w:rsidP="005D1032">
      <w:r>
        <w:t>15.1 Governing Law: This Agreement shall be governed by the laws of the State of Georgia</w:t>
      </w:r>
    </w:p>
    <w:p w14:paraId="1FC80E20" w14:textId="57BD061C" w:rsidR="005D1032" w:rsidRDefault="005D1032" w:rsidP="005D1032">
      <w:r>
        <w:t>15.2 Amendments: Amendments must be in writing and approved by required Members.</w:t>
      </w:r>
    </w:p>
    <w:p w14:paraId="59FB2E57" w14:textId="40F7684B" w:rsidR="005D1032" w:rsidRDefault="005D1032" w:rsidP="005D1032">
      <w:r>
        <w:t>15.3 Severability: If any provision is invalided, the remainder shall remain enforceable.</w:t>
      </w:r>
    </w:p>
    <w:sectPr w:rsidR="005D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36"/>
    <w:multiLevelType w:val="hybridMultilevel"/>
    <w:tmpl w:val="C3AC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0A58"/>
    <w:multiLevelType w:val="hybridMultilevel"/>
    <w:tmpl w:val="05E21DDE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F7C"/>
    <w:multiLevelType w:val="multilevel"/>
    <w:tmpl w:val="12F46B04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C34DA6"/>
    <w:multiLevelType w:val="multilevel"/>
    <w:tmpl w:val="1C2AF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8E69DE"/>
    <w:multiLevelType w:val="multilevel"/>
    <w:tmpl w:val="4DBE0B26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127729"/>
    <w:multiLevelType w:val="hybridMultilevel"/>
    <w:tmpl w:val="6686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23BE"/>
    <w:multiLevelType w:val="hybridMultilevel"/>
    <w:tmpl w:val="AE489318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1216"/>
    <w:multiLevelType w:val="multilevel"/>
    <w:tmpl w:val="1298B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2C0CC0"/>
    <w:multiLevelType w:val="multilevel"/>
    <w:tmpl w:val="813EC0A4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7611FE"/>
    <w:multiLevelType w:val="hybridMultilevel"/>
    <w:tmpl w:val="EECC9726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2D0B"/>
    <w:multiLevelType w:val="hybridMultilevel"/>
    <w:tmpl w:val="857ED752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51C09"/>
    <w:multiLevelType w:val="hybridMultilevel"/>
    <w:tmpl w:val="5662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04E9A"/>
    <w:multiLevelType w:val="hybridMultilevel"/>
    <w:tmpl w:val="53C2C0AA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4EC"/>
    <w:multiLevelType w:val="multilevel"/>
    <w:tmpl w:val="DEFE37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14267A"/>
    <w:multiLevelType w:val="multilevel"/>
    <w:tmpl w:val="96D270F6"/>
    <w:lvl w:ilvl="0">
      <w:start w:val="1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CF68B1"/>
    <w:multiLevelType w:val="hybridMultilevel"/>
    <w:tmpl w:val="5434A548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13E4F"/>
    <w:multiLevelType w:val="hybridMultilevel"/>
    <w:tmpl w:val="59AEF63A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C329C"/>
    <w:multiLevelType w:val="multilevel"/>
    <w:tmpl w:val="A09625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1D64419"/>
    <w:multiLevelType w:val="hybridMultilevel"/>
    <w:tmpl w:val="EC68F058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62C1D"/>
    <w:multiLevelType w:val="multilevel"/>
    <w:tmpl w:val="2612FA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E331B"/>
    <w:multiLevelType w:val="hybridMultilevel"/>
    <w:tmpl w:val="8AC2A916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82B38"/>
    <w:multiLevelType w:val="hybridMultilevel"/>
    <w:tmpl w:val="888E29AC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6680"/>
    <w:multiLevelType w:val="hybridMultilevel"/>
    <w:tmpl w:val="2B3032BC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948D1"/>
    <w:multiLevelType w:val="hybridMultilevel"/>
    <w:tmpl w:val="8818A366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4592"/>
    <w:multiLevelType w:val="hybridMultilevel"/>
    <w:tmpl w:val="4F42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C0AD3"/>
    <w:multiLevelType w:val="hybridMultilevel"/>
    <w:tmpl w:val="FC9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3704C"/>
    <w:multiLevelType w:val="hybridMultilevel"/>
    <w:tmpl w:val="2CF075C2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762DC"/>
    <w:multiLevelType w:val="hybridMultilevel"/>
    <w:tmpl w:val="C4A2F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3E4AA5"/>
    <w:multiLevelType w:val="hybridMultilevel"/>
    <w:tmpl w:val="C45A3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EE17D4"/>
    <w:multiLevelType w:val="multilevel"/>
    <w:tmpl w:val="975E9F5C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65563B"/>
    <w:multiLevelType w:val="hybridMultilevel"/>
    <w:tmpl w:val="9962EE06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10F40"/>
    <w:multiLevelType w:val="hybridMultilevel"/>
    <w:tmpl w:val="53DA5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1936E8"/>
    <w:multiLevelType w:val="hybridMultilevel"/>
    <w:tmpl w:val="4320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C88"/>
    <w:multiLevelType w:val="hybridMultilevel"/>
    <w:tmpl w:val="8C9CE04E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87DBE"/>
    <w:multiLevelType w:val="hybridMultilevel"/>
    <w:tmpl w:val="4E1C1646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91348"/>
    <w:multiLevelType w:val="hybridMultilevel"/>
    <w:tmpl w:val="E106408E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96D69"/>
    <w:multiLevelType w:val="hybridMultilevel"/>
    <w:tmpl w:val="3848A16E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7068A"/>
    <w:multiLevelType w:val="hybridMultilevel"/>
    <w:tmpl w:val="15BC36CE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C1480"/>
    <w:multiLevelType w:val="hybridMultilevel"/>
    <w:tmpl w:val="2BE69272"/>
    <w:lvl w:ilvl="0" w:tplc="8F460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02984">
    <w:abstractNumId w:val="5"/>
  </w:num>
  <w:num w:numId="2" w16cid:durableId="2017225116">
    <w:abstractNumId w:val="24"/>
  </w:num>
  <w:num w:numId="3" w16cid:durableId="2030448291">
    <w:abstractNumId w:val="25"/>
  </w:num>
  <w:num w:numId="4" w16cid:durableId="1362363047">
    <w:abstractNumId w:val="32"/>
  </w:num>
  <w:num w:numId="5" w16cid:durableId="755635422">
    <w:abstractNumId w:val="11"/>
  </w:num>
  <w:num w:numId="6" w16cid:durableId="194849979">
    <w:abstractNumId w:val="26"/>
  </w:num>
  <w:num w:numId="7" w16cid:durableId="658188772">
    <w:abstractNumId w:val="22"/>
  </w:num>
  <w:num w:numId="8" w16cid:durableId="794254811">
    <w:abstractNumId w:val="35"/>
  </w:num>
  <w:num w:numId="9" w16cid:durableId="1764957601">
    <w:abstractNumId w:val="18"/>
  </w:num>
  <w:num w:numId="10" w16cid:durableId="195967764">
    <w:abstractNumId w:val="9"/>
  </w:num>
  <w:num w:numId="11" w16cid:durableId="965500717">
    <w:abstractNumId w:val="1"/>
  </w:num>
  <w:num w:numId="12" w16cid:durableId="725419252">
    <w:abstractNumId w:val="16"/>
  </w:num>
  <w:num w:numId="13" w16cid:durableId="1873494114">
    <w:abstractNumId w:val="6"/>
  </w:num>
  <w:num w:numId="14" w16cid:durableId="1991402702">
    <w:abstractNumId w:val="33"/>
  </w:num>
  <w:num w:numId="15" w16cid:durableId="390150820">
    <w:abstractNumId w:val="23"/>
  </w:num>
  <w:num w:numId="16" w16cid:durableId="644551007">
    <w:abstractNumId w:val="10"/>
  </w:num>
  <w:num w:numId="17" w16cid:durableId="289631921">
    <w:abstractNumId w:val="21"/>
  </w:num>
  <w:num w:numId="18" w16cid:durableId="719789477">
    <w:abstractNumId w:val="38"/>
  </w:num>
  <w:num w:numId="19" w16cid:durableId="515003885">
    <w:abstractNumId w:val="12"/>
  </w:num>
  <w:num w:numId="20" w16cid:durableId="1422482487">
    <w:abstractNumId w:val="30"/>
  </w:num>
  <w:num w:numId="21" w16cid:durableId="1149714045">
    <w:abstractNumId w:val="34"/>
  </w:num>
  <w:num w:numId="22" w16cid:durableId="1497917873">
    <w:abstractNumId w:val="37"/>
  </w:num>
  <w:num w:numId="23" w16cid:durableId="593711699">
    <w:abstractNumId w:val="36"/>
  </w:num>
  <w:num w:numId="24" w16cid:durableId="1515539265">
    <w:abstractNumId w:val="15"/>
  </w:num>
  <w:num w:numId="25" w16cid:durableId="1656566191">
    <w:abstractNumId w:val="20"/>
  </w:num>
  <w:num w:numId="26" w16cid:durableId="350229697">
    <w:abstractNumId w:val="27"/>
  </w:num>
  <w:num w:numId="27" w16cid:durableId="833952104">
    <w:abstractNumId w:val="28"/>
  </w:num>
  <w:num w:numId="28" w16cid:durableId="165903517">
    <w:abstractNumId w:val="0"/>
  </w:num>
  <w:num w:numId="29" w16cid:durableId="577442991">
    <w:abstractNumId w:val="17"/>
  </w:num>
  <w:num w:numId="30" w16cid:durableId="2025746503">
    <w:abstractNumId w:val="19"/>
  </w:num>
  <w:num w:numId="31" w16cid:durableId="110364145">
    <w:abstractNumId w:val="14"/>
  </w:num>
  <w:num w:numId="32" w16cid:durableId="2056006446">
    <w:abstractNumId w:val="2"/>
  </w:num>
  <w:num w:numId="33" w16cid:durableId="145127183">
    <w:abstractNumId w:val="29"/>
  </w:num>
  <w:num w:numId="34" w16cid:durableId="1870491307">
    <w:abstractNumId w:val="8"/>
  </w:num>
  <w:num w:numId="35" w16cid:durableId="435100021">
    <w:abstractNumId w:val="4"/>
  </w:num>
  <w:num w:numId="36" w16cid:durableId="1547063443">
    <w:abstractNumId w:val="13"/>
  </w:num>
  <w:num w:numId="37" w16cid:durableId="1217012693">
    <w:abstractNumId w:val="3"/>
  </w:num>
  <w:num w:numId="38" w16cid:durableId="1136295042">
    <w:abstractNumId w:val="31"/>
  </w:num>
  <w:num w:numId="39" w16cid:durableId="1116218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B4"/>
    <w:rsid w:val="00017505"/>
    <w:rsid w:val="00024972"/>
    <w:rsid w:val="0003338C"/>
    <w:rsid w:val="00042978"/>
    <w:rsid w:val="00051269"/>
    <w:rsid w:val="00062E8E"/>
    <w:rsid w:val="000645C3"/>
    <w:rsid w:val="00064AD5"/>
    <w:rsid w:val="000746AC"/>
    <w:rsid w:val="00076831"/>
    <w:rsid w:val="000862D0"/>
    <w:rsid w:val="000925D5"/>
    <w:rsid w:val="000A17C4"/>
    <w:rsid w:val="000C4F97"/>
    <w:rsid w:val="000C6D56"/>
    <w:rsid w:val="000C7875"/>
    <w:rsid w:val="000D1CC8"/>
    <w:rsid w:val="000E4A12"/>
    <w:rsid w:val="000E5AB7"/>
    <w:rsid w:val="0010327F"/>
    <w:rsid w:val="00107BC3"/>
    <w:rsid w:val="0012149A"/>
    <w:rsid w:val="001234AD"/>
    <w:rsid w:val="0012706C"/>
    <w:rsid w:val="00131711"/>
    <w:rsid w:val="001321D5"/>
    <w:rsid w:val="001374EF"/>
    <w:rsid w:val="001414FE"/>
    <w:rsid w:val="00147353"/>
    <w:rsid w:val="00147C3E"/>
    <w:rsid w:val="00160B5C"/>
    <w:rsid w:val="001711CD"/>
    <w:rsid w:val="001778D6"/>
    <w:rsid w:val="001B2976"/>
    <w:rsid w:val="001B2DD3"/>
    <w:rsid w:val="001B2E03"/>
    <w:rsid w:val="001F096E"/>
    <w:rsid w:val="00240469"/>
    <w:rsid w:val="0024272A"/>
    <w:rsid w:val="002501AC"/>
    <w:rsid w:val="00250A26"/>
    <w:rsid w:val="00263A10"/>
    <w:rsid w:val="00273555"/>
    <w:rsid w:val="00274911"/>
    <w:rsid w:val="002773FE"/>
    <w:rsid w:val="00297FFE"/>
    <w:rsid w:val="002A38A6"/>
    <w:rsid w:val="002B131E"/>
    <w:rsid w:val="002D0D69"/>
    <w:rsid w:val="002E73B3"/>
    <w:rsid w:val="002F4CA5"/>
    <w:rsid w:val="00311A62"/>
    <w:rsid w:val="00317000"/>
    <w:rsid w:val="00317A28"/>
    <w:rsid w:val="003455EC"/>
    <w:rsid w:val="003470A2"/>
    <w:rsid w:val="00354028"/>
    <w:rsid w:val="00361011"/>
    <w:rsid w:val="00384088"/>
    <w:rsid w:val="00385ED8"/>
    <w:rsid w:val="00387FE0"/>
    <w:rsid w:val="00397F56"/>
    <w:rsid w:val="003A5580"/>
    <w:rsid w:val="003B1FB3"/>
    <w:rsid w:val="003D3F1B"/>
    <w:rsid w:val="004145BA"/>
    <w:rsid w:val="00422282"/>
    <w:rsid w:val="00426BC0"/>
    <w:rsid w:val="00435882"/>
    <w:rsid w:val="00444536"/>
    <w:rsid w:val="00452858"/>
    <w:rsid w:val="004610B4"/>
    <w:rsid w:val="00465BA8"/>
    <w:rsid w:val="00466FE7"/>
    <w:rsid w:val="004678E2"/>
    <w:rsid w:val="004805F2"/>
    <w:rsid w:val="004853D6"/>
    <w:rsid w:val="00494F29"/>
    <w:rsid w:val="00496CB4"/>
    <w:rsid w:val="004A13DE"/>
    <w:rsid w:val="004A2E3A"/>
    <w:rsid w:val="004B109C"/>
    <w:rsid w:val="004C20C6"/>
    <w:rsid w:val="004C46A5"/>
    <w:rsid w:val="004D1BEA"/>
    <w:rsid w:val="00500F83"/>
    <w:rsid w:val="005261BE"/>
    <w:rsid w:val="00534B60"/>
    <w:rsid w:val="00544D2E"/>
    <w:rsid w:val="00550DB2"/>
    <w:rsid w:val="00555A47"/>
    <w:rsid w:val="00556602"/>
    <w:rsid w:val="005612A9"/>
    <w:rsid w:val="00564728"/>
    <w:rsid w:val="00572B93"/>
    <w:rsid w:val="0058721C"/>
    <w:rsid w:val="00593AB3"/>
    <w:rsid w:val="005B7ADA"/>
    <w:rsid w:val="005C2A0B"/>
    <w:rsid w:val="005C3CC9"/>
    <w:rsid w:val="005C4238"/>
    <w:rsid w:val="005D1032"/>
    <w:rsid w:val="005E18EE"/>
    <w:rsid w:val="005E60BE"/>
    <w:rsid w:val="00607515"/>
    <w:rsid w:val="006313C3"/>
    <w:rsid w:val="00633EB2"/>
    <w:rsid w:val="0064595E"/>
    <w:rsid w:val="006639E6"/>
    <w:rsid w:val="00665126"/>
    <w:rsid w:val="006677CB"/>
    <w:rsid w:val="00667F3C"/>
    <w:rsid w:val="00681634"/>
    <w:rsid w:val="0068385E"/>
    <w:rsid w:val="00695EA6"/>
    <w:rsid w:val="006A1242"/>
    <w:rsid w:val="006B0AA8"/>
    <w:rsid w:val="006C250A"/>
    <w:rsid w:val="006D008D"/>
    <w:rsid w:val="006D25EE"/>
    <w:rsid w:val="006D3FE0"/>
    <w:rsid w:val="006D43E7"/>
    <w:rsid w:val="006E1C8B"/>
    <w:rsid w:val="006E27F3"/>
    <w:rsid w:val="006E3879"/>
    <w:rsid w:val="006E667B"/>
    <w:rsid w:val="00711E11"/>
    <w:rsid w:val="0071517E"/>
    <w:rsid w:val="00723526"/>
    <w:rsid w:val="00735FB8"/>
    <w:rsid w:val="00750E9F"/>
    <w:rsid w:val="007605F6"/>
    <w:rsid w:val="00772FB6"/>
    <w:rsid w:val="00782106"/>
    <w:rsid w:val="00785DCE"/>
    <w:rsid w:val="0079529C"/>
    <w:rsid w:val="007A2A1A"/>
    <w:rsid w:val="007B4431"/>
    <w:rsid w:val="007B6F12"/>
    <w:rsid w:val="007C5C91"/>
    <w:rsid w:val="007D085B"/>
    <w:rsid w:val="007E19DE"/>
    <w:rsid w:val="007E69BA"/>
    <w:rsid w:val="00811DC9"/>
    <w:rsid w:val="00825F4F"/>
    <w:rsid w:val="00832993"/>
    <w:rsid w:val="00835660"/>
    <w:rsid w:val="00835908"/>
    <w:rsid w:val="00841FA6"/>
    <w:rsid w:val="00850B98"/>
    <w:rsid w:val="00856B5C"/>
    <w:rsid w:val="00877DF1"/>
    <w:rsid w:val="008806D2"/>
    <w:rsid w:val="00880AF5"/>
    <w:rsid w:val="008832AE"/>
    <w:rsid w:val="00883CF7"/>
    <w:rsid w:val="00885CFD"/>
    <w:rsid w:val="008860E5"/>
    <w:rsid w:val="00890C7B"/>
    <w:rsid w:val="0089277C"/>
    <w:rsid w:val="008A3AE8"/>
    <w:rsid w:val="008C2317"/>
    <w:rsid w:val="008D01DD"/>
    <w:rsid w:val="008D53C2"/>
    <w:rsid w:val="008D66A0"/>
    <w:rsid w:val="008F11EB"/>
    <w:rsid w:val="008F650B"/>
    <w:rsid w:val="00915A81"/>
    <w:rsid w:val="009332B2"/>
    <w:rsid w:val="00933396"/>
    <w:rsid w:val="00952AF7"/>
    <w:rsid w:val="00962D53"/>
    <w:rsid w:val="0097236D"/>
    <w:rsid w:val="00981B4B"/>
    <w:rsid w:val="0098298B"/>
    <w:rsid w:val="00990AA8"/>
    <w:rsid w:val="00994B31"/>
    <w:rsid w:val="009B2D1B"/>
    <w:rsid w:val="009B32F2"/>
    <w:rsid w:val="009D41D8"/>
    <w:rsid w:val="009D585D"/>
    <w:rsid w:val="009E40E1"/>
    <w:rsid w:val="009E6FCF"/>
    <w:rsid w:val="00A10CCA"/>
    <w:rsid w:val="00A237B6"/>
    <w:rsid w:val="00A304A7"/>
    <w:rsid w:val="00A36D13"/>
    <w:rsid w:val="00A715E0"/>
    <w:rsid w:val="00A74D71"/>
    <w:rsid w:val="00A75262"/>
    <w:rsid w:val="00A94873"/>
    <w:rsid w:val="00A95D52"/>
    <w:rsid w:val="00AB344E"/>
    <w:rsid w:val="00AB5F39"/>
    <w:rsid w:val="00AC0FBF"/>
    <w:rsid w:val="00AE2538"/>
    <w:rsid w:val="00AF3751"/>
    <w:rsid w:val="00AF7DEB"/>
    <w:rsid w:val="00B02F08"/>
    <w:rsid w:val="00B26712"/>
    <w:rsid w:val="00B3404C"/>
    <w:rsid w:val="00B50B2D"/>
    <w:rsid w:val="00B52268"/>
    <w:rsid w:val="00B57A3F"/>
    <w:rsid w:val="00B65F86"/>
    <w:rsid w:val="00B720AD"/>
    <w:rsid w:val="00B759C0"/>
    <w:rsid w:val="00BC1A7C"/>
    <w:rsid w:val="00BC29D4"/>
    <w:rsid w:val="00BC7AAF"/>
    <w:rsid w:val="00BD122D"/>
    <w:rsid w:val="00BD70E4"/>
    <w:rsid w:val="00BE559B"/>
    <w:rsid w:val="00BF1A8E"/>
    <w:rsid w:val="00C059FC"/>
    <w:rsid w:val="00C07A22"/>
    <w:rsid w:val="00C10311"/>
    <w:rsid w:val="00C13D84"/>
    <w:rsid w:val="00C16909"/>
    <w:rsid w:val="00C211FB"/>
    <w:rsid w:val="00C23180"/>
    <w:rsid w:val="00C26472"/>
    <w:rsid w:val="00C43744"/>
    <w:rsid w:val="00C4374C"/>
    <w:rsid w:val="00C4615A"/>
    <w:rsid w:val="00C507F0"/>
    <w:rsid w:val="00C606BF"/>
    <w:rsid w:val="00C61C53"/>
    <w:rsid w:val="00C81AE2"/>
    <w:rsid w:val="00C87B3E"/>
    <w:rsid w:val="00C90C81"/>
    <w:rsid w:val="00CA7667"/>
    <w:rsid w:val="00CC0A67"/>
    <w:rsid w:val="00CD6D87"/>
    <w:rsid w:val="00CD74AA"/>
    <w:rsid w:val="00CE19C0"/>
    <w:rsid w:val="00CE4C9D"/>
    <w:rsid w:val="00CE5B0A"/>
    <w:rsid w:val="00CE78B1"/>
    <w:rsid w:val="00D102A2"/>
    <w:rsid w:val="00D14E94"/>
    <w:rsid w:val="00D24907"/>
    <w:rsid w:val="00D24C79"/>
    <w:rsid w:val="00D32255"/>
    <w:rsid w:val="00D33172"/>
    <w:rsid w:val="00D35644"/>
    <w:rsid w:val="00D3676F"/>
    <w:rsid w:val="00D40327"/>
    <w:rsid w:val="00D40C5A"/>
    <w:rsid w:val="00D429B1"/>
    <w:rsid w:val="00D515EF"/>
    <w:rsid w:val="00D55152"/>
    <w:rsid w:val="00D56AAB"/>
    <w:rsid w:val="00D868E5"/>
    <w:rsid w:val="00D92A7B"/>
    <w:rsid w:val="00DA0EFC"/>
    <w:rsid w:val="00DB5675"/>
    <w:rsid w:val="00DC41C4"/>
    <w:rsid w:val="00DD6865"/>
    <w:rsid w:val="00DE1049"/>
    <w:rsid w:val="00E065FF"/>
    <w:rsid w:val="00E15810"/>
    <w:rsid w:val="00E21D18"/>
    <w:rsid w:val="00E26BEE"/>
    <w:rsid w:val="00E345B5"/>
    <w:rsid w:val="00E40280"/>
    <w:rsid w:val="00E4669B"/>
    <w:rsid w:val="00E47BEC"/>
    <w:rsid w:val="00E57784"/>
    <w:rsid w:val="00E73745"/>
    <w:rsid w:val="00E73869"/>
    <w:rsid w:val="00E7390D"/>
    <w:rsid w:val="00E82F21"/>
    <w:rsid w:val="00E94753"/>
    <w:rsid w:val="00EA1C2B"/>
    <w:rsid w:val="00EB0FC1"/>
    <w:rsid w:val="00EB2EE7"/>
    <w:rsid w:val="00EB5D4B"/>
    <w:rsid w:val="00EB6071"/>
    <w:rsid w:val="00ED49FC"/>
    <w:rsid w:val="00ED624D"/>
    <w:rsid w:val="00ED6850"/>
    <w:rsid w:val="00EE5447"/>
    <w:rsid w:val="00F01589"/>
    <w:rsid w:val="00F022CD"/>
    <w:rsid w:val="00F12E00"/>
    <w:rsid w:val="00F23902"/>
    <w:rsid w:val="00F25E5C"/>
    <w:rsid w:val="00F26696"/>
    <w:rsid w:val="00F3188D"/>
    <w:rsid w:val="00F36E4B"/>
    <w:rsid w:val="00F41585"/>
    <w:rsid w:val="00F41DCF"/>
    <w:rsid w:val="00F429DF"/>
    <w:rsid w:val="00F45C54"/>
    <w:rsid w:val="00F54912"/>
    <w:rsid w:val="00F66466"/>
    <w:rsid w:val="00F779BE"/>
    <w:rsid w:val="00F807F6"/>
    <w:rsid w:val="00F84338"/>
    <w:rsid w:val="00F86CEC"/>
    <w:rsid w:val="00F93709"/>
    <w:rsid w:val="00FB0075"/>
    <w:rsid w:val="00FC380F"/>
    <w:rsid w:val="00FC3DC0"/>
    <w:rsid w:val="00FC4E9A"/>
    <w:rsid w:val="00FD24BF"/>
    <w:rsid w:val="00FD37F6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24C3"/>
  <w15:chartTrackingRefBased/>
  <w15:docId w15:val="{3EEBAB26-1F00-48BE-B593-06162B4C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8217</Characters>
  <Application>Microsoft Office Word</Application>
  <DocSecurity>0</DocSecurity>
  <Lines>210</Lines>
  <Paragraphs>183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Mitchell</dc:creator>
  <cp:keywords/>
  <dc:description/>
  <cp:lastModifiedBy>Sandra Mitchell</cp:lastModifiedBy>
  <cp:revision>2</cp:revision>
  <dcterms:created xsi:type="dcterms:W3CDTF">2026-02-25T23:57:00Z</dcterms:created>
  <dcterms:modified xsi:type="dcterms:W3CDTF">2026-02-25T23:57:00Z</dcterms:modified>
</cp:coreProperties>
</file>